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13D" w:rsidRPr="008F7CD2" w:rsidRDefault="000D113D" w:rsidP="000D113D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proofErr w:type="gramStart"/>
      <w:r w:rsidRPr="008F7CD2">
        <w:rPr>
          <w:rFonts w:ascii="Times New Roman" w:eastAsia="Calibri" w:hAnsi="Times New Roman" w:cs="Times New Roman"/>
          <w:b/>
          <w:lang w:val="en-US"/>
        </w:rPr>
        <w:t>I</w:t>
      </w:r>
      <w:r w:rsidRPr="008F7CD2">
        <w:rPr>
          <w:rFonts w:ascii="Times New Roman" w:eastAsia="Calibri" w:hAnsi="Times New Roman" w:cs="Times New Roman"/>
          <w:b/>
        </w:rPr>
        <w:t xml:space="preserve"> (ШКОЛЬНЫЙ) ЭТАП.</w:t>
      </w:r>
      <w:proofErr w:type="gramEnd"/>
      <w:r w:rsidRPr="008F7CD2">
        <w:rPr>
          <w:rFonts w:ascii="Times New Roman" w:eastAsia="Calibri" w:hAnsi="Times New Roman" w:cs="Times New Roman"/>
          <w:b/>
        </w:rPr>
        <w:t xml:space="preserve"> ИСТОРИЯ. </w:t>
      </w:r>
      <w:r w:rsidR="00E844C4">
        <w:rPr>
          <w:rFonts w:ascii="Times New Roman" w:eastAsia="Calibri" w:hAnsi="Times New Roman" w:cs="Times New Roman"/>
          <w:b/>
        </w:rPr>
        <w:t>1</w:t>
      </w:r>
      <w:r w:rsidR="006A7152">
        <w:rPr>
          <w:rFonts w:ascii="Times New Roman" w:eastAsia="Calibri" w:hAnsi="Times New Roman" w:cs="Times New Roman"/>
          <w:b/>
        </w:rPr>
        <w:t>1</w:t>
      </w:r>
      <w:r w:rsidRPr="008F7CD2">
        <w:rPr>
          <w:rFonts w:ascii="Times New Roman" w:eastAsia="Calibri" w:hAnsi="Times New Roman" w:cs="Times New Roman"/>
          <w:b/>
        </w:rPr>
        <w:t xml:space="preserve"> КЛАСС</w:t>
      </w:r>
      <w:r w:rsidRPr="008F7CD2">
        <w:rPr>
          <w:rFonts w:ascii="Times New Roman" w:eastAsia="Calibri" w:hAnsi="Times New Roman" w:cs="Times New Roman"/>
          <w:b/>
          <w:i/>
        </w:rPr>
        <w:t xml:space="preserve"> </w:t>
      </w:r>
    </w:p>
    <w:p w:rsidR="00935A33" w:rsidRPr="00F324D6" w:rsidRDefault="005F1898" w:rsidP="005F1898">
      <w:pPr>
        <w:tabs>
          <w:tab w:val="left" w:pos="2805"/>
        </w:tabs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КРИТЕРИИ.</w:t>
      </w:r>
      <w:r w:rsidR="00F324D6" w:rsidRPr="00F324D6">
        <w:rPr>
          <w:rFonts w:ascii="Times New Roman" w:eastAsia="Calibri" w:hAnsi="Times New Roman" w:cs="Times New Roman"/>
          <w:b/>
        </w:rPr>
        <w:t xml:space="preserve"> </w:t>
      </w:r>
      <w:r w:rsidR="000D113D" w:rsidRPr="00F324D6">
        <w:rPr>
          <w:rFonts w:ascii="Times New Roman" w:eastAsia="Calibri" w:hAnsi="Times New Roman" w:cs="Times New Roman"/>
          <w:b/>
        </w:rPr>
        <w:t>Максимальный балл – 100</w:t>
      </w:r>
    </w:p>
    <w:p w:rsidR="00093D8C" w:rsidRPr="005F1898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5F1898">
        <w:rPr>
          <w:rFonts w:ascii="Times New Roman" w:eastAsia="Calibri" w:hAnsi="Times New Roman" w:cs="Times New Roman"/>
          <w:b/>
          <w:bCs/>
          <w:u w:val="single"/>
        </w:rPr>
        <w:t>Задание № 1.</w:t>
      </w:r>
      <w:r w:rsidRPr="005F1898">
        <w:rPr>
          <w:rFonts w:ascii="Times New Roman" w:eastAsia="Calibri" w:hAnsi="Times New Roman" w:cs="Times New Roman"/>
          <w:b/>
          <w:bCs/>
        </w:rPr>
        <w:t xml:space="preserve"> Выберите один правильный ответ</w:t>
      </w:r>
      <w:r w:rsidR="0070139B" w:rsidRPr="005F1898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5F1898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94344F" w:rsidRPr="005F1898">
        <w:rPr>
          <w:rFonts w:ascii="Times New Roman" w:eastAsia="Calibri" w:hAnsi="Times New Roman" w:cs="Times New Roman"/>
          <w:b/>
          <w:bCs/>
        </w:rPr>
        <w:t>10</w:t>
      </w:r>
      <w:r w:rsidRPr="005F1898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</w:p>
    <w:p w:rsidR="00663587" w:rsidRPr="005F1898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093D8C" w:rsidRPr="005F1898" w:rsidRDefault="000C6C97" w:rsidP="00923836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F1898">
        <w:rPr>
          <w:rFonts w:ascii="Times New Roman" w:eastAsia="Calibri" w:hAnsi="Times New Roman" w:cs="Times New Roman"/>
          <w:b/>
        </w:rPr>
        <w:t>1.</w:t>
      </w:r>
      <w:r w:rsidR="006F5BB5" w:rsidRPr="005F1898">
        <w:rPr>
          <w:rFonts w:ascii="Times New Roman" w:eastAsia="Calibri" w:hAnsi="Times New Roman" w:cs="Times New Roman"/>
          <w:b/>
        </w:rPr>
        <w:t>Укажите последствие феодальной раздробленности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4386"/>
        <w:gridCol w:w="425"/>
        <w:gridCol w:w="5245"/>
      </w:tblGrid>
      <w:tr w:rsidR="006F5BB5" w:rsidRPr="005F1898" w:rsidTr="004134C3">
        <w:tc>
          <w:tcPr>
            <w:tcW w:w="400" w:type="dxa"/>
            <w:shd w:val="clear" w:color="auto" w:fill="auto"/>
          </w:tcPr>
          <w:p w:rsidR="006F5BB5" w:rsidRPr="005F1898" w:rsidRDefault="006F5BB5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4386" w:type="dxa"/>
            <w:shd w:val="clear" w:color="auto" w:fill="auto"/>
          </w:tcPr>
          <w:p w:rsidR="006F5BB5" w:rsidRPr="005F1898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Укрепление родовой общины</w:t>
            </w:r>
          </w:p>
        </w:tc>
        <w:tc>
          <w:tcPr>
            <w:tcW w:w="425" w:type="dxa"/>
            <w:shd w:val="clear" w:color="auto" w:fill="auto"/>
          </w:tcPr>
          <w:p w:rsidR="006F5BB5" w:rsidRPr="005F1898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5245" w:type="dxa"/>
            <w:shd w:val="clear" w:color="auto" w:fill="auto"/>
          </w:tcPr>
          <w:p w:rsidR="006F5BB5" w:rsidRPr="005F1898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Усиление обороноспособности отдельных княжеств</w:t>
            </w:r>
          </w:p>
        </w:tc>
      </w:tr>
      <w:tr w:rsidR="006F5BB5" w:rsidRPr="005F1898" w:rsidTr="004134C3">
        <w:tc>
          <w:tcPr>
            <w:tcW w:w="400" w:type="dxa"/>
            <w:shd w:val="clear" w:color="auto" w:fill="auto"/>
          </w:tcPr>
          <w:p w:rsidR="006F5BB5" w:rsidRPr="005F1898" w:rsidRDefault="006F5BB5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4386" w:type="dxa"/>
            <w:shd w:val="clear" w:color="auto" w:fill="auto"/>
          </w:tcPr>
          <w:p w:rsidR="006F5BB5" w:rsidRPr="005F1898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Прекращение династии Рюриковичей</w:t>
            </w:r>
          </w:p>
        </w:tc>
        <w:tc>
          <w:tcPr>
            <w:tcW w:w="425" w:type="dxa"/>
            <w:shd w:val="clear" w:color="auto" w:fill="auto"/>
          </w:tcPr>
          <w:p w:rsidR="006F5BB5" w:rsidRPr="005F1898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5245" w:type="dxa"/>
            <w:shd w:val="clear" w:color="auto" w:fill="auto"/>
          </w:tcPr>
          <w:p w:rsidR="006F5BB5" w:rsidRPr="005F1898" w:rsidRDefault="000C6C97" w:rsidP="00923836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Дальнейшее развитие феодальных отношений</w:t>
            </w:r>
          </w:p>
        </w:tc>
      </w:tr>
    </w:tbl>
    <w:p w:rsidR="00093D8C" w:rsidRPr="005F1898" w:rsidRDefault="00093D8C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093D8C" w:rsidRPr="005F1898" w:rsidRDefault="006A7152" w:rsidP="00923836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5F1898">
        <w:rPr>
          <w:rFonts w:ascii="Times New Roman" w:eastAsia="Calibri" w:hAnsi="Times New Roman" w:cs="Times New Roman"/>
          <w:b/>
        </w:rPr>
        <w:t>2</w:t>
      </w:r>
      <w:r w:rsidR="00093D8C" w:rsidRPr="005F1898">
        <w:rPr>
          <w:rFonts w:ascii="Times New Roman" w:eastAsia="Calibri" w:hAnsi="Times New Roman" w:cs="Times New Roman"/>
          <w:b/>
        </w:rPr>
        <w:t xml:space="preserve">. </w:t>
      </w:r>
      <w:r w:rsidR="004C29A7" w:rsidRPr="005F1898">
        <w:rPr>
          <w:rFonts w:ascii="Times New Roman" w:eastAsia="Calibri" w:hAnsi="Times New Roman" w:cs="Times New Roman"/>
          <w:b/>
        </w:rPr>
        <w:t>Тяглом на Руси называли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828"/>
        <w:gridCol w:w="104"/>
      </w:tblGrid>
      <w:tr w:rsidR="00286E42" w:rsidRPr="005F1898" w:rsidTr="006A7152">
        <w:tc>
          <w:tcPr>
            <w:tcW w:w="421" w:type="dxa"/>
          </w:tcPr>
          <w:p w:rsidR="00286E42" w:rsidRPr="005F1898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286E42" w:rsidRPr="005F1898" w:rsidRDefault="004C29A7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Крепостное право</w:t>
            </w:r>
          </w:p>
        </w:tc>
        <w:tc>
          <w:tcPr>
            <w:tcW w:w="400" w:type="dxa"/>
          </w:tcPr>
          <w:p w:rsidR="00286E42" w:rsidRPr="005F1898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  <w:gridSpan w:val="2"/>
          </w:tcPr>
          <w:p w:rsidR="00286E42" w:rsidRPr="005F1898" w:rsidRDefault="004134C3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Монгольскую зависимость</w:t>
            </w:r>
          </w:p>
        </w:tc>
      </w:tr>
      <w:tr w:rsidR="00286E42" w:rsidRPr="005F1898" w:rsidTr="006A7152">
        <w:tc>
          <w:tcPr>
            <w:tcW w:w="421" w:type="dxa"/>
          </w:tcPr>
          <w:p w:rsidR="00286E42" w:rsidRPr="005F1898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286E42" w:rsidRPr="005F1898" w:rsidRDefault="004134C3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 xml:space="preserve">Крестьянский </w:t>
            </w:r>
            <w:r w:rsidR="00C1044C" w:rsidRPr="005F1898">
              <w:rPr>
                <w:rFonts w:ascii="Times New Roman" w:eastAsia="Calibri" w:hAnsi="Times New Roman" w:cs="Times New Roman"/>
              </w:rPr>
              <w:t>надел</w:t>
            </w:r>
            <w:r w:rsidR="00AA4820" w:rsidRPr="005F189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286E42" w:rsidRPr="005F1898" w:rsidRDefault="00286E4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  <w:gridSpan w:val="2"/>
          </w:tcPr>
          <w:p w:rsidR="00286E42" w:rsidRPr="005F1898" w:rsidRDefault="004134C3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Совокупность податей и повинностей</w:t>
            </w:r>
            <w:r w:rsidR="00AA4820" w:rsidRPr="005F1898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657588" w:rsidRPr="005F1898" w:rsidTr="00F54FC2">
        <w:trPr>
          <w:gridAfter w:val="1"/>
          <w:wAfter w:w="104" w:type="dxa"/>
        </w:trPr>
        <w:tc>
          <w:tcPr>
            <w:tcW w:w="10456" w:type="dxa"/>
            <w:gridSpan w:val="4"/>
            <w:shd w:val="clear" w:color="auto" w:fill="auto"/>
          </w:tcPr>
          <w:p w:rsidR="00FC0E8B" w:rsidRPr="005F1898" w:rsidRDefault="006A715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5F1898">
              <w:rPr>
                <w:rFonts w:ascii="Times New Roman" w:eastAsia="Calibri" w:hAnsi="Times New Roman" w:cs="Times New Roman"/>
                <w:b/>
              </w:rPr>
              <w:t>3</w:t>
            </w:r>
            <w:r w:rsidR="00657588" w:rsidRPr="005F1898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657588" w:rsidRPr="005F1898">
              <w:rPr>
                <w:rFonts w:ascii="Times New Roman" w:eastAsia="Calibri" w:hAnsi="Times New Roman" w:cs="Times New Roman"/>
                <w:b/>
                <w:lang w:val="en-US"/>
              </w:rPr>
              <w:t>XVII</w:t>
            </w:r>
            <w:r w:rsidR="00657588" w:rsidRPr="005F1898">
              <w:rPr>
                <w:rFonts w:ascii="Times New Roman" w:eastAsia="Calibri" w:hAnsi="Times New Roman" w:cs="Times New Roman"/>
                <w:b/>
              </w:rPr>
              <w:t xml:space="preserve"> в. вошёл в историю России под названием: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6"/>
              <w:gridCol w:w="1772"/>
              <w:gridCol w:w="421"/>
              <w:gridCol w:w="2211"/>
              <w:gridCol w:w="400"/>
              <w:gridCol w:w="1979"/>
              <w:gridCol w:w="444"/>
              <w:gridCol w:w="2597"/>
            </w:tblGrid>
            <w:tr w:rsidR="00FC0E8B" w:rsidRPr="005F1898" w:rsidTr="00FC0E8B">
              <w:tc>
                <w:tcPr>
                  <w:tcW w:w="420" w:type="dxa"/>
                </w:tcPr>
                <w:p w:rsidR="00FC0E8B" w:rsidRPr="005F1898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1898">
                    <w:rPr>
                      <w:rFonts w:ascii="Times New Roman" w:eastAsia="Calibri" w:hAnsi="Times New Roman" w:cs="Times New Roman"/>
                    </w:rPr>
                    <w:t>1)</w:t>
                  </w:r>
                </w:p>
              </w:tc>
              <w:tc>
                <w:tcPr>
                  <w:tcW w:w="1848" w:type="dxa"/>
                </w:tcPr>
                <w:p w:rsidR="00FC0E8B" w:rsidRPr="005F1898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1898">
                    <w:rPr>
                      <w:rFonts w:ascii="Times New Roman" w:eastAsia="Calibri" w:hAnsi="Times New Roman" w:cs="Times New Roman"/>
                    </w:rPr>
                    <w:t>«блестящий»</w:t>
                  </w:r>
                </w:p>
              </w:tc>
              <w:tc>
                <w:tcPr>
                  <w:tcW w:w="426" w:type="dxa"/>
                </w:tcPr>
                <w:p w:rsidR="00FC0E8B" w:rsidRPr="005F1898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1898">
                    <w:rPr>
                      <w:rFonts w:ascii="Times New Roman" w:eastAsia="Calibri" w:hAnsi="Times New Roman" w:cs="Times New Roman"/>
                    </w:rPr>
                    <w:t>2)</w:t>
                  </w:r>
                </w:p>
              </w:tc>
              <w:tc>
                <w:tcPr>
                  <w:tcW w:w="2375" w:type="dxa"/>
                </w:tcPr>
                <w:p w:rsidR="00FC0E8B" w:rsidRPr="005F1898" w:rsidRDefault="003F6FB6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1898">
                    <w:rPr>
                      <w:rFonts w:ascii="Times New Roman" w:eastAsia="Calibri" w:hAnsi="Times New Roman" w:cs="Times New Roman"/>
                    </w:rPr>
                    <w:t>«</w:t>
                  </w:r>
                  <w:proofErr w:type="spellStart"/>
                  <w:r w:rsidRPr="005F1898">
                    <w:rPr>
                      <w:rFonts w:ascii="Times New Roman" w:eastAsia="Calibri" w:hAnsi="Times New Roman" w:cs="Times New Roman"/>
                    </w:rPr>
                    <w:t>бунташный</w:t>
                  </w:r>
                  <w:proofErr w:type="spellEnd"/>
                  <w:r w:rsidRPr="005F1898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  <w:tc>
                <w:tcPr>
                  <w:tcW w:w="400" w:type="dxa"/>
                </w:tcPr>
                <w:p w:rsidR="00FC0E8B" w:rsidRPr="005F1898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1898">
                    <w:rPr>
                      <w:rFonts w:ascii="Times New Roman" w:eastAsia="Calibri" w:hAnsi="Times New Roman" w:cs="Times New Roman"/>
                    </w:rPr>
                    <w:t>3)</w:t>
                  </w:r>
                </w:p>
              </w:tc>
              <w:tc>
                <w:tcPr>
                  <w:tcW w:w="1590" w:type="dxa"/>
                </w:tcPr>
                <w:p w:rsidR="00FC0E8B" w:rsidRPr="005F1898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1898">
                    <w:rPr>
                      <w:rFonts w:ascii="Times New Roman" w:eastAsia="Calibri" w:hAnsi="Times New Roman" w:cs="Times New Roman"/>
                    </w:rPr>
                    <w:t>«</w:t>
                  </w:r>
                  <w:r w:rsidR="003F6FB6" w:rsidRPr="005F1898">
                    <w:rPr>
                      <w:rFonts w:ascii="Times New Roman" w:eastAsia="Calibri" w:hAnsi="Times New Roman" w:cs="Times New Roman"/>
                    </w:rPr>
                    <w:t>революционный</w:t>
                  </w:r>
                  <w:r w:rsidRPr="005F1898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  <w:tc>
                <w:tcPr>
                  <w:tcW w:w="454" w:type="dxa"/>
                </w:tcPr>
                <w:p w:rsidR="00FC0E8B" w:rsidRPr="005F1898" w:rsidRDefault="00FC0E8B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1898">
                    <w:rPr>
                      <w:rFonts w:ascii="Times New Roman" w:eastAsia="Calibri" w:hAnsi="Times New Roman" w:cs="Times New Roman"/>
                    </w:rPr>
                    <w:t>4)</w:t>
                  </w:r>
                </w:p>
              </w:tc>
              <w:tc>
                <w:tcPr>
                  <w:tcW w:w="2727" w:type="dxa"/>
                </w:tcPr>
                <w:p w:rsidR="00FC0E8B" w:rsidRPr="005F1898" w:rsidRDefault="00E4371F" w:rsidP="00923836">
                  <w:pPr>
                    <w:tabs>
                      <w:tab w:val="left" w:pos="2805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5F1898">
                    <w:rPr>
                      <w:rFonts w:ascii="Times New Roman" w:eastAsia="Calibri" w:hAnsi="Times New Roman" w:cs="Times New Roman"/>
                    </w:rPr>
                    <w:t>«</w:t>
                  </w:r>
                  <w:r w:rsidR="00FC0E8B" w:rsidRPr="005F1898">
                    <w:rPr>
                      <w:rFonts w:ascii="Times New Roman" w:eastAsia="Calibri" w:hAnsi="Times New Roman" w:cs="Times New Roman"/>
                    </w:rPr>
                    <w:t>крепостнический</w:t>
                  </w:r>
                  <w:r w:rsidRPr="005F1898">
                    <w:rPr>
                      <w:rFonts w:ascii="Times New Roman" w:eastAsia="Calibri" w:hAnsi="Times New Roman" w:cs="Times New Roman"/>
                    </w:rPr>
                    <w:t>»</w:t>
                  </w:r>
                </w:p>
              </w:tc>
            </w:tr>
          </w:tbl>
          <w:p w:rsidR="00657588" w:rsidRPr="005F1898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  <w:sz w:val="4"/>
              </w:rPr>
            </w:pPr>
          </w:p>
          <w:p w:rsidR="00657588" w:rsidRPr="005F1898" w:rsidRDefault="006A7152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 w:rsidRPr="005F1898">
              <w:rPr>
                <w:rFonts w:ascii="Times New Roman" w:eastAsia="Calibri" w:hAnsi="Times New Roman" w:cs="Times New Roman"/>
                <w:b/>
              </w:rPr>
              <w:t>4</w:t>
            </w:r>
            <w:r w:rsidR="00657588" w:rsidRPr="005F1898">
              <w:rPr>
                <w:rFonts w:ascii="Times New Roman" w:eastAsia="Calibri" w:hAnsi="Times New Roman" w:cs="Times New Roman"/>
                <w:b/>
              </w:rPr>
              <w:t xml:space="preserve">. Политика ряда европейских государств во второй половине </w:t>
            </w:r>
            <w:r w:rsidR="00657588" w:rsidRPr="005F1898">
              <w:rPr>
                <w:rFonts w:ascii="Times New Roman" w:eastAsia="Calibri" w:hAnsi="Times New Roman" w:cs="Times New Roman"/>
                <w:b/>
                <w:lang w:val="en-US"/>
              </w:rPr>
              <w:t>XVIII</w:t>
            </w:r>
            <w:r w:rsidR="00657588" w:rsidRPr="005F1898">
              <w:rPr>
                <w:rFonts w:ascii="Times New Roman" w:eastAsia="Calibri" w:hAnsi="Times New Roman" w:cs="Times New Roman"/>
                <w:b/>
              </w:rPr>
              <w:t xml:space="preserve"> в., для которой характерно пр</w:t>
            </w:r>
            <w:r w:rsidR="00657588" w:rsidRPr="005F1898">
              <w:rPr>
                <w:rFonts w:ascii="Times New Roman" w:eastAsia="Calibri" w:hAnsi="Times New Roman" w:cs="Times New Roman"/>
                <w:b/>
              </w:rPr>
              <w:t>о</w:t>
            </w:r>
            <w:r w:rsidR="00657588" w:rsidRPr="005F1898">
              <w:rPr>
                <w:rFonts w:ascii="Times New Roman" w:eastAsia="Calibri" w:hAnsi="Times New Roman" w:cs="Times New Roman"/>
                <w:b/>
              </w:rPr>
              <w:t>ведение реформ, упразднявших некоторые феодальные пережитки, получила название</w:t>
            </w:r>
          </w:p>
        </w:tc>
      </w:tr>
    </w:tbl>
    <w:p w:rsidR="00657588" w:rsidRPr="005F1898" w:rsidRDefault="00657588" w:rsidP="00923836">
      <w:pPr>
        <w:tabs>
          <w:tab w:val="left" w:pos="2805"/>
        </w:tabs>
        <w:spacing w:after="0" w:line="240" w:lineRule="auto"/>
        <w:ind w:firstLine="708"/>
        <w:rPr>
          <w:rFonts w:ascii="Times New Roman" w:eastAsia="Calibri" w:hAnsi="Times New Roman" w:cs="Times New Roman"/>
          <w:i/>
          <w:sz w:val="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657588" w:rsidRPr="005F1898" w:rsidTr="00F54FC2">
        <w:tc>
          <w:tcPr>
            <w:tcW w:w="421" w:type="dxa"/>
          </w:tcPr>
          <w:p w:rsidR="00657588" w:rsidRPr="005F1898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5F189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657588" w:rsidRPr="005F1898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«Регентство»</w:t>
            </w:r>
          </w:p>
        </w:tc>
        <w:tc>
          <w:tcPr>
            <w:tcW w:w="296" w:type="dxa"/>
          </w:tcPr>
          <w:p w:rsidR="00657588" w:rsidRPr="005F1898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657588" w:rsidRPr="005F1898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«Просвещенный абсолютизм»</w:t>
            </w:r>
          </w:p>
        </w:tc>
      </w:tr>
      <w:tr w:rsidR="00657588" w:rsidRPr="005F1898" w:rsidTr="00F54FC2">
        <w:tc>
          <w:tcPr>
            <w:tcW w:w="421" w:type="dxa"/>
          </w:tcPr>
          <w:p w:rsidR="00657588" w:rsidRPr="005F1898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5F189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657588" w:rsidRPr="005F1898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«Разделяй и властвуй»</w:t>
            </w:r>
          </w:p>
        </w:tc>
        <w:tc>
          <w:tcPr>
            <w:tcW w:w="296" w:type="dxa"/>
          </w:tcPr>
          <w:p w:rsidR="00657588" w:rsidRPr="005F1898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657588" w:rsidRPr="005F1898" w:rsidRDefault="00657588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«Политика примирения»</w:t>
            </w:r>
          </w:p>
        </w:tc>
      </w:tr>
    </w:tbl>
    <w:p w:rsidR="00657588" w:rsidRPr="005F1898" w:rsidRDefault="00657588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8"/>
        </w:rPr>
      </w:pPr>
    </w:p>
    <w:p w:rsidR="00F707C9" w:rsidRPr="005F1898" w:rsidRDefault="006A7152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1898">
        <w:rPr>
          <w:rFonts w:ascii="Times New Roman" w:eastAsia="Calibri" w:hAnsi="Times New Roman" w:cs="Times New Roman"/>
          <w:b/>
        </w:rPr>
        <w:t>5</w:t>
      </w:r>
      <w:r w:rsidR="00F707C9" w:rsidRPr="005F1898">
        <w:rPr>
          <w:rFonts w:ascii="Times New Roman" w:eastAsia="Calibri" w:hAnsi="Times New Roman" w:cs="Times New Roman"/>
          <w:b/>
        </w:rPr>
        <w:t xml:space="preserve">. </w:t>
      </w:r>
      <w:r w:rsidR="00F51CC6" w:rsidRPr="005F1898">
        <w:rPr>
          <w:rFonts w:ascii="Times New Roman" w:eastAsia="Calibri" w:hAnsi="Times New Roman" w:cs="Times New Roman"/>
          <w:b/>
        </w:rPr>
        <w:t>Подготовка единого Свода законов Российской империи была выполнена под руководством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1976"/>
        <w:gridCol w:w="426"/>
        <w:gridCol w:w="2268"/>
        <w:gridCol w:w="425"/>
        <w:gridCol w:w="2268"/>
        <w:gridCol w:w="425"/>
        <w:gridCol w:w="2268"/>
      </w:tblGrid>
      <w:tr w:rsidR="00F707C9" w:rsidRPr="005F1898" w:rsidTr="000F4517">
        <w:tc>
          <w:tcPr>
            <w:tcW w:w="400" w:type="dxa"/>
          </w:tcPr>
          <w:p w:rsidR="00F707C9" w:rsidRPr="005F1898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976" w:type="dxa"/>
          </w:tcPr>
          <w:p w:rsidR="00F707C9" w:rsidRPr="005F1898" w:rsidRDefault="00F51CC6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П.Д. Киселева</w:t>
            </w:r>
          </w:p>
        </w:tc>
        <w:tc>
          <w:tcPr>
            <w:tcW w:w="426" w:type="dxa"/>
          </w:tcPr>
          <w:p w:rsidR="00F707C9" w:rsidRPr="005F1898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68" w:type="dxa"/>
          </w:tcPr>
          <w:p w:rsidR="00F707C9" w:rsidRPr="005F1898" w:rsidRDefault="007E40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А.А. Аракчеева</w:t>
            </w:r>
          </w:p>
        </w:tc>
        <w:tc>
          <w:tcPr>
            <w:tcW w:w="425" w:type="dxa"/>
          </w:tcPr>
          <w:p w:rsidR="00F707C9" w:rsidRPr="005F1898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F707C9" w:rsidRPr="005F1898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 xml:space="preserve"> </w:t>
            </w:r>
            <w:r w:rsidR="007E40C9" w:rsidRPr="005F1898">
              <w:rPr>
                <w:rFonts w:ascii="Times New Roman" w:eastAsia="Calibri" w:hAnsi="Times New Roman" w:cs="Times New Roman"/>
              </w:rPr>
              <w:t>М.М. Сперанского</w:t>
            </w:r>
          </w:p>
        </w:tc>
        <w:tc>
          <w:tcPr>
            <w:tcW w:w="425" w:type="dxa"/>
          </w:tcPr>
          <w:p w:rsidR="00F707C9" w:rsidRPr="005F1898" w:rsidRDefault="00F707C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F707C9" w:rsidRPr="005F1898" w:rsidRDefault="00F51CC6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 xml:space="preserve">А.Х. </w:t>
            </w:r>
            <w:proofErr w:type="spellStart"/>
            <w:r w:rsidRPr="005F1898">
              <w:rPr>
                <w:rFonts w:ascii="Times New Roman" w:eastAsia="Calibri" w:hAnsi="Times New Roman" w:cs="Times New Roman"/>
              </w:rPr>
              <w:t>Бенкендорф</w:t>
            </w:r>
            <w:proofErr w:type="spellEnd"/>
          </w:p>
        </w:tc>
      </w:tr>
    </w:tbl>
    <w:p w:rsidR="00657588" w:rsidRPr="005F1898" w:rsidRDefault="00657588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2"/>
        </w:rPr>
      </w:pPr>
    </w:p>
    <w:p w:rsidR="00E648A1" w:rsidRPr="005F1898" w:rsidRDefault="00E648A1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7310AD" w:rsidRPr="005F1898" w:rsidRDefault="00703927" w:rsidP="007310AD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1898">
        <w:rPr>
          <w:rFonts w:ascii="Times New Roman" w:eastAsia="Calibri" w:hAnsi="Times New Roman" w:cs="Times New Roman"/>
          <w:b/>
        </w:rPr>
        <w:t>6</w:t>
      </w:r>
      <w:r w:rsidR="007310AD" w:rsidRPr="005F1898">
        <w:rPr>
          <w:rFonts w:ascii="Times New Roman" w:eastAsia="Calibri" w:hAnsi="Times New Roman" w:cs="Times New Roman"/>
          <w:b/>
        </w:rPr>
        <w:t>. Целью создания «военных поселений» было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7310AD" w:rsidRPr="007310AD" w:rsidTr="00FA73C0">
        <w:tc>
          <w:tcPr>
            <w:tcW w:w="421" w:type="dxa"/>
          </w:tcPr>
          <w:p w:rsidR="007310AD" w:rsidRPr="007310AD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310AD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7310AD" w:rsidRPr="007310AD" w:rsidRDefault="00C204FC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310AD">
              <w:rPr>
                <w:rFonts w:ascii="Times New Roman" w:eastAsia="Calibri" w:hAnsi="Times New Roman" w:cs="Times New Roman"/>
              </w:rPr>
              <w:t>Сокращение средств на содержание армии</w:t>
            </w:r>
          </w:p>
        </w:tc>
        <w:tc>
          <w:tcPr>
            <w:tcW w:w="296" w:type="dxa"/>
          </w:tcPr>
          <w:p w:rsidR="007310AD" w:rsidRPr="007310AD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310AD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7310AD" w:rsidRPr="007310AD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310AD">
              <w:rPr>
                <w:rFonts w:ascii="Times New Roman" w:eastAsia="Calibri" w:hAnsi="Times New Roman" w:cs="Times New Roman"/>
              </w:rPr>
              <w:t>Сокращение офицерского состава</w:t>
            </w:r>
          </w:p>
        </w:tc>
      </w:tr>
      <w:tr w:rsidR="007310AD" w:rsidRPr="007310AD" w:rsidTr="00FA73C0">
        <w:tc>
          <w:tcPr>
            <w:tcW w:w="421" w:type="dxa"/>
          </w:tcPr>
          <w:p w:rsidR="007310AD" w:rsidRPr="007310AD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310AD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7310AD" w:rsidRPr="007310AD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310AD">
              <w:rPr>
                <w:rFonts w:ascii="Times New Roman" w:eastAsia="Calibri" w:hAnsi="Times New Roman" w:cs="Times New Roman"/>
              </w:rPr>
              <w:t xml:space="preserve">Облегчение старослужащих солдат </w:t>
            </w:r>
          </w:p>
        </w:tc>
        <w:tc>
          <w:tcPr>
            <w:tcW w:w="296" w:type="dxa"/>
          </w:tcPr>
          <w:p w:rsidR="007310AD" w:rsidRPr="007310AD" w:rsidRDefault="007310AD" w:rsidP="007310AD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7310AD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7310AD" w:rsidRPr="007310AD" w:rsidRDefault="00C204FC" w:rsidP="00C204F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7310AD">
              <w:rPr>
                <w:rFonts w:ascii="Times New Roman" w:eastAsia="Calibri" w:hAnsi="Times New Roman" w:cs="Times New Roman"/>
              </w:rPr>
              <w:t>Развитие торговли и промышленности</w:t>
            </w:r>
          </w:p>
        </w:tc>
      </w:tr>
    </w:tbl>
    <w:p w:rsidR="00F235BE" w:rsidRPr="005F1898" w:rsidRDefault="00F235BE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E653A7" w:rsidRPr="005F1898" w:rsidRDefault="00E653A7" w:rsidP="00923836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sz w:val="2"/>
        </w:rPr>
      </w:pPr>
    </w:p>
    <w:p w:rsidR="00657588" w:rsidRPr="005F1898" w:rsidRDefault="00657588" w:rsidP="0092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E12579" w:rsidRPr="005F1898" w:rsidRDefault="00E12579" w:rsidP="009238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D57E29" w:rsidRPr="005F1898" w:rsidRDefault="009A1D8F" w:rsidP="0092383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1898">
        <w:rPr>
          <w:rFonts w:ascii="Times New Roman" w:eastAsia="Calibri" w:hAnsi="Times New Roman" w:cs="Times New Roman"/>
          <w:b/>
        </w:rPr>
        <w:t>7</w:t>
      </w:r>
      <w:r w:rsidR="00D57E29" w:rsidRPr="005F1898">
        <w:rPr>
          <w:rFonts w:ascii="Times New Roman" w:eastAsia="Calibri" w:hAnsi="Times New Roman" w:cs="Times New Roman"/>
          <w:b/>
        </w:rPr>
        <w:t>. Государственная дума по манифесту 17 октября 1905 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4"/>
        <w:gridCol w:w="400"/>
        <w:gridCol w:w="4881"/>
      </w:tblGrid>
      <w:tr w:rsidR="00D57E29" w:rsidRPr="005F1898" w:rsidTr="00F54FC2">
        <w:tc>
          <w:tcPr>
            <w:tcW w:w="421" w:type="dxa"/>
          </w:tcPr>
          <w:p w:rsidR="00D57E29" w:rsidRPr="005F1898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4" w:type="dxa"/>
          </w:tcPr>
          <w:p w:rsidR="00D57E29" w:rsidRPr="005F1898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Объявлялась законосовещательным органом</w:t>
            </w:r>
          </w:p>
        </w:tc>
        <w:tc>
          <w:tcPr>
            <w:tcW w:w="400" w:type="dxa"/>
          </w:tcPr>
          <w:p w:rsidR="00D57E29" w:rsidRPr="005F1898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81" w:type="dxa"/>
          </w:tcPr>
          <w:p w:rsidR="00D57E29" w:rsidRPr="005F1898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 xml:space="preserve">Принимала верительные грамоты </w:t>
            </w:r>
          </w:p>
        </w:tc>
      </w:tr>
      <w:tr w:rsidR="00D57E29" w:rsidRPr="005F1898" w:rsidTr="00F54FC2">
        <w:tc>
          <w:tcPr>
            <w:tcW w:w="421" w:type="dxa"/>
          </w:tcPr>
          <w:p w:rsidR="00D57E29" w:rsidRPr="005F1898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4" w:type="dxa"/>
          </w:tcPr>
          <w:p w:rsidR="00D57E29" w:rsidRPr="005F1898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 xml:space="preserve">Получала право обсуждать указы царя </w:t>
            </w:r>
          </w:p>
        </w:tc>
        <w:tc>
          <w:tcPr>
            <w:tcW w:w="400" w:type="dxa"/>
          </w:tcPr>
          <w:p w:rsidR="00D57E29" w:rsidRPr="005F1898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81" w:type="dxa"/>
          </w:tcPr>
          <w:p w:rsidR="00D57E29" w:rsidRPr="005F1898" w:rsidRDefault="00D57E29" w:rsidP="0092383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 xml:space="preserve">Становилась законодательным органом </w:t>
            </w:r>
          </w:p>
        </w:tc>
      </w:tr>
    </w:tbl>
    <w:p w:rsidR="00E35810" w:rsidRPr="005F1898" w:rsidRDefault="00E35810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236954" w:rsidRPr="005F1898" w:rsidRDefault="00C60E70" w:rsidP="00236954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1898">
        <w:rPr>
          <w:rFonts w:ascii="Times New Roman" w:eastAsia="Calibri" w:hAnsi="Times New Roman" w:cs="Times New Roman"/>
          <w:b/>
        </w:rPr>
        <w:t xml:space="preserve">8. </w:t>
      </w:r>
      <w:r w:rsidR="00B82BB4" w:rsidRPr="005F1898">
        <w:rPr>
          <w:rFonts w:ascii="Times New Roman" w:eastAsia="Calibri" w:hAnsi="Times New Roman" w:cs="Times New Roman"/>
          <w:b/>
        </w:rPr>
        <w:t>Комитеты бедноты были созданы с целью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236954" w:rsidRPr="005F1898" w:rsidTr="00D874E0">
        <w:tc>
          <w:tcPr>
            <w:tcW w:w="400" w:type="dxa"/>
            <w:shd w:val="clear" w:color="auto" w:fill="auto"/>
          </w:tcPr>
          <w:p w:rsidR="00236954" w:rsidRPr="005F1898" w:rsidRDefault="00236954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236954" w:rsidRPr="005F1898" w:rsidRDefault="00CB5249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Организовать контроль пролетариата за производством на мелких и средних предприятиях</w:t>
            </w:r>
          </w:p>
        </w:tc>
      </w:tr>
      <w:tr w:rsidR="00236954" w:rsidRPr="005F1898" w:rsidTr="00D874E0">
        <w:tc>
          <w:tcPr>
            <w:tcW w:w="400" w:type="dxa"/>
            <w:shd w:val="clear" w:color="auto" w:fill="auto"/>
          </w:tcPr>
          <w:p w:rsidR="00236954" w:rsidRPr="005F1898" w:rsidRDefault="00236954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236954" w:rsidRPr="005F1898" w:rsidRDefault="000029B6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Помочь продовольственным отрядам реквизировать хлеб у крестьян</w:t>
            </w:r>
          </w:p>
        </w:tc>
      </w:tr>
      <w:tr w:rsidR="00236954" w:rsidRPr="005F1898" w:rsidTr="00D874E0">
        <w:tc>
          <w:tcPr>
            <w:tcW w:w="400" w:type="dxa"/>
            <w:shd w:val="clear" w:color="auto" w:fill="auto"/>
          </w:tcPr>
          <w:p w:rsidR="00236954" w:rsidRPr="005F1898" w:rsidRDefault="00236954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236954" w:rsidRPr="005F1898" w:rsidRDefault="0044476F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 xml:space="preserve">Помочь местным органам советской власти в проведении </w:t>
            </w:r>
            <w:r w:rsidR="00236954" w:rsidRPr="005F1898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5F1898">
              <w:rPr>
                <w:rFonts w:ascii="Times New Roman" w:eastAsia="Times New Roman" w:hAnsi="Times New Roman" w:cs="Times New Roman"/>
                <w:lang w:bidi="en-US"/>
              </w:rPr>
              <w:t>мобилизации в Красную Армию</w:t>
            </w:r>
          </w:p>
        </w:tc>
      </w:tr>
      <w:tr w:rsidR="00236954" w:rsidRPr="005F1898" w:rsidTr="00D874E0">
        <w:tc>
          <w:tcPr>
            <w:tcW w:w="400" w:type="dxa"/>
            <w:shd w:val="clear" w:color="auto" w:fill="auto"/>
          </w:tcPr>
          <w:p w:rsidR="00236954" w:rsidRPr="005F1898" w:rsidRDefault="00236954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236954" w:rsidRPr="005F1898" w:rsidRDefault="00D874E0" w:rsidP="00236954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F1898">
              <w:rPr>
                <w:rFonts w:ascii="Times New Roman" w:eastAsia="Times New Roman" w:hAnsi="Times New Roman" w:cs="Times New Roman"/>
                <w:lang w:bidi="en-US"/>
              </w:rPr>
              <w:t>Борьбы с контрреволюцией</w:t>
            </w:r>
          </w:p>
        </w:tc>
      </w:tr>
    </w:tbl>
    <w:p w:rsidR="00E35810" w:rsidRPr="005F1898" w:rsidRDefault="00E35810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BB1A70" w:rsidRPr="005F1898" w:rsidRDefault="00BB1A70" w:rsidP="00BB1A70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1898">
        <w:rPr>
          <w:rFonts w:ascii="Times New Roman" w:eastAsia="Calibri" w:hAnsi="Times New Roman" w:cs="Times New Roman"/>
          <w:b/>
        </w:rPr>
        <w:t xml:space="preserve">9. </w:t>
      </w:r>
      <w:r w:rsidR="0011603D" w:rsidRPr="005F1898">
        <w:rPr>
          <w:rFonts w:ascii="Times New Roman" w:eastAsia="Calibri" w:hAnsi="Times New Roman" w:cs="Times New Roman"/>
          <w:b/>
        </w:rPr>
        <w:t>Объединение крестьян</w:t>
      </w:r>
      <w:r w:rsidR="00F139A7" w:rsidRPr="005F1898">
        <w:rPr>
          <w:rFonts w:ascii="Times New Roman" w:eastAsia="Calibri" w:hAnsi="Times New Roman" w:cs="Times New Roman"/>
          <w:b/>
        </w:rPr>
        <w:t>, форма организации крестьянских хозяйств</w:t>
      </w:r>
      <w:r w:rsidRPr="005F1898">
        <w:rPr>
          <w:rFonts w:ascii="Times New Roman" w:eastAsia="Calibri" w:hAnsi="Times New Roman" w:cs="Times New Roman"/>
          <w:b/>
        </w:rPr>
        <w:t xml:space="preserve"> в </w:t>
      </w:r>
      <w:r w:rsidR="00F82685" w:rsidRPr="005F1898">
        <w:rPr>
          <w:rFonts w:ascii="Times New Roman" w:eastAsia="Calibri" w:hAnsi="Times New Roman" w:cs="Times New Roman"/>
          <w:b/>
        </w:rPr>
        <w:t>СССР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1976"/>
        <w:gridCol w:w="426"/>
        <w:gridCol w:w="2268"/>
        <w:gridCol w:w="425"/>
        <w:gridCol w:w="2268"/>
        <w:gridCol w:w="425"/>
        <w:gridCol w:w="2268"/>
      </w:tblGrid>
      <w:tr w:rsidR="00BB1A70" w:rsidRPr="005F1898" w:rsidTr="00F54FC2">
        <w:tc>
          <w:tcPr>
            <w:tcW w:w="400" w:type="dxa"/>
          </w:tcPr>
          <w:p w:rsidR="00BB1A70" w:rsidRPr="005F1898" w:rsidRDefault="00BB1A7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976" w:type="dxa"/>
          </w:tcPr>
          <w:p w:rsidR="00BB1A70" w:rsidRPr="005F1898" w:rsidRDefault="007E40C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Колхоз</w:t>
            </w:r>
            <w:r w:rsidR="009C082E" w:rsidRPr="005F189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26" w:type="dxa"/>
          </w:tcPr>
          <w:p w:rsidR="00BB1A70" w:rsidRPr="005F1898" w:rsidRDefault="00BB1A7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68" w:type="dxa"/>
          </w:tcPr>
          <w:p w:rsidR="00BB1A70" w:rsidRPr="005F1898" w:rsidRDefault="007E40C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 xml:space="preserve">Коммуна </w:t>
            </w:r>
          </w:p>
        </w:tc>
        <w:tc>
          <w:tcPr>
            <w:tcW w:w="425" w:type="dxa"/>
          </w:tcPr>
          <w:p w:rsidR="00BB1A70" w:rsidRPr="005F1898" w:rsidRDefault="00BB1A7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BB1A70" w:rsidRPr="005F1898" w:rsidRDefault="009C082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Община</w:t>
            </w:r>
          </w:p>
        </w:tc>
        <w:tc>
          <w:tcPr>
            <w:tcW w:w="425" w:type="dxa"/>
          </w:tcPr>
          <w:p w:rsidR="00BB1A70" w:rsidRPr="005F1898" w:rsidRDefault="00BB1A7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BB1A70" w:rsidRPr="005F1898" w:rsidRDefault="009C082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Хутор</w:t>
            </w:r>
          </w:p>
        </w:tc>
      </w:tr>
    </w:tbl>
    <w:p w:rsidR="00BB1A70" w:rsidRPr="005F1898" w:rsidRDefault="00BB1A70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4B2C6B" w:rsidRPr="005F1898" w:rsidRDefault="00BB1A70" w:rsidP="004B2C6B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5F1898">
        <w:rPr>
          <w:rFonts w:ascii="Times New Roman" w:eastAsia="Calibri" w:hAnsi="Times New Roman" w:cs="Times New Roman"/>
          <w:b/>
        </w:rPr>
        <w:t>10.</w:t>
      </w:r>
      <w:r w:rsidR="004B2C6B" w:rsidRPr="005F1898">
        <w:rPr>
          <w:rFonts w:ascii="Times New Roman" w:eastAsia="Calibri" w:hAnsi="Times New Roman" w:cs="Times New Roman"/>
          <w:b/>
        </w:rPr>
        <w:t xml:space="preserve"> </w:t>
      </w:r>
      <w:r w:rsidR="00F952C5" w:rsidRPr="005F1898">
        <w:rPr>
          <w:rFonts w:ascii="Times New Roman" w:eastAsia="Calibri" w:hAnsi="Times New Roman" w:cs="Times New Roman"/>
          <w:b/>
        </w:rPr>
        <w:t xml:space="preserve">Военные операции </w:t>
      </w:r>
      <w:r w:rsidR="00ED58DB" w:rsidRPr="005F1898">
        <w:rPr>
          <w:rFonts w:ascii="Times New Roman" w:eastAsia="Calibri" w:hAnsi="Times New Roman" w:cs="Times New Roman"/>
          <w:b/>
        </w:rPr>
        <w:t>под кодовым названием</w:t>
      </w:r>
      <w:r w:rsidR="003F3718" w:rsidRPr="005F1898">
        <w:rPr>
          <w:rFonts w:ascii="Times New Roman" w:eastAsia="Calibri" w:hAnsi="Times New Roman" w:cs="Times New Roman"/>
          <w:b/>
        </w:rPr>
        <w:t xml:space="preserve"> «Уран», «Сатурн», «Кольцо»</w:t>
      </w:r>
      <w:r w:rsidR="00F9753D" w:rsidRPr="005F1898">
        <w:rPr>
          <w:rFonts w:ascii="Times New Roman" w:eastAsia="Calibri" w:hAnsi="Times New Roman" w:cs="Times New Roman"/>
          <w:b/>
        </w:rPr>
        <w:t xml:space="preserve"> были разработаны ВГК в ходе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4"/>
        <w:gridCol w:w="400"/>
        <w:gridCol w:w="4881"/>
      </w:tblGrid>
      <w:tr w:rsidR="004B2C6B" w:rsidRPr="005F1898" w:rsidTr="00F54FC2">
        <w:tc>
          <w:tcPr>
            <w:tcW w:w="421" w:type="dxa"/>
          </w:tcPr>
          <w:p w:rsidR="004B2C6B" w:rsidRPr="005F1898" w:rsidRDefault="004B2C6B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4" w:type="dxa"/>
          </w:tcPr>
          <w:p w:rsidR="004B2C6B" w:rsidRPr="005F1898" w:rsidRDefault="001B293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Прорыва блокады Ленинграда</w:t>
            </w:r>
          </w:p>
        </w:tc>
        <w:tc>
          <w:tcPr>
            <w:tcW w:w="400" w:type="dxa"/>
          </w:tcPr>
          <w:p w:rsidR="004B2C6B" w:rsidRPr="005F1898" w:rsidRDefault="004B2C6B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881" w:type="dxa"/>
          </w:tcPr>
          <w:p w:rsidR="004B2C6B" w:rsidRPr="005F1898" w:rsidRDefault="001B293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Курской битвы</w:t>
            </w:r>
            <w:r w:rsidR="004B2C6B" w:rsidRPr="005F1898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B2C6B" w:rsidRPr="00FB2965" w:rsidTr="00F54FC2">
        <w:tc>
          <w:tcPr>
            <w:tcW w:w="421" w:type="dxa"/>
          </w:tcPr>
          <w:p w:rsidR="004B2C6B" w:rsidRPr="005F1898" w:rsidRDefault="004B2C6B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4" w:type="dxa"/>
          </w:tcPr>
          <w:p w:rsidR="004B2C6B" w:rsidRPr="005F1898" w:rsidRDefault="001B2939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Сталинградской битвы</w:t>
            </w:r>
            <w:r w:rsidR="004B2C6B" w:rsidRPr="005F189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4B2C6B" w:rsidRPr="005F1898" w:rsidRDefault="004B2C6B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81" w:type="dxa"/>
          </w:tcPr>
          <w:p w:rsidR="004B2C6B" w:rsidRPr="00F324D6" w:rsidRDefault="004B2C6B" w:rsidP="002B515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F1898">
              <w:rPr>
                <w:rFonts w:ascii="Times New Roman" w:eastAsia="Calibri" w:hAnsi="Times New Roman" w:cs="Times New Roman"/>
              </w:rPr>
              <w:t>С</w:t>
            </w:r>
            <w:r w:rsidR="002B515C" w:rsidRPr="005F1898">
              <w:rPr>
                <w:rFonts w:ascii="Times New Roman" w:eastAsia="Calibri" w:hAnsi="Times New Roman" w:cs="Times New Roman"/>
              </w:rPr>
              <w:t>ражения за Днепр</w:t>
            </w:r>
          </w:p>
        </w:tc>
      </w:tr>
    </w:tbl>
    <w:p w:rsidR="00B87FCF" w:rsidRPr="008D7FF9" w:rsidRDefault="00B87FC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tbl>
      <w:tblPr>
        <w:tblStyle w:val="a3"/>
        <w:tblpPr w:leftFromText="180" w:rightFromText="180" w:vertAnchor="text" w:horzAnchor="margin" w:tblpXSpec="center" w:tblpY="5"/>
        <w:tblW w:w="0" w:type="auto"/>
        <w:tblLook w:val="04A0" w:firstRow="1" w:lastRow="0" w:firstColumn="1" w:lastColumn="0" w:noHBand="0" w:noVBand="1"/>
      </w:tblPr>
      <w:tblGrid>
        <w:gridCol w:w="850"/>
        <w:gridCol w:w="848"/>
        <w:gridCol w:w="849"/>
        <w:gridCol w:w="849"/>
        <w:gridCol w:w="853"/>
        <w:gridCol w:w="846"/>
        <w:gridCol w:w="846"/>
        <w:gridCol w:w="846"/>
        <w:gridCol w:w="846"/>
        <w:gridCol w:w="846"/>
      </w:tblGrid>
      <w:tr w:rsidR="007500EC" w:rsidRPr="008F7CD2" w:rsidTr="007500EC">
        <w:tc>
          <w:tcPr>
            <w:tcW w:w="850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8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9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3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46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F7CD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46" w:type="dxa"/>
          </w:tcPr>
          <w:p w:rsidR="007500EC" w:rsidRPr="008F7CD2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6" w:type="dxa"/>
          </w:tcPr>
          <w:p w:rsidR="007500EC" w:rsidRDefault="007500EC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7500EC" w:rsidRPr="008F7CD2" w:rsidTr="007500EC">
        <w:tc>
          <w:tcPr>
            <w:tcW w:w="850" w:type="dxa"/>
          </w:tcPr>
          <w:p w:rsidR="007500EC" w:rsidRPr="008F7CD2" w:rsidRDefault="007E40C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48" w:type="dxa"/>
          </w:tcPr>
          <w:p w:rsidR="007500EC" w:rsidRPr="008F7CD2" w:rsidRDefault="007E40C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49" w:type="dxa"/>
          </w:tcPr>
          <w:p w:rsidR="007500EC" w:rsidRPr="008F7CD2" w:rsidRDefault="007E40C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9" w:type="dxa"/>
          </w:tcPr>
          <w:p w:rsidR="007500EC" w:rsidRPr="008F7CD2" w:rsidRDefault="007E40C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53" w:type="dxa"/>
          </w:tcPr>
          <w:p w:rsidR="007500EC" w:rsidRPr="008F7CD2" w:rsidRDefault="00651E41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46" w:type="dxa"/>
          </w:tcPr>
          <w:p w:rsidR="007500EC" w:rsidRPr="008F7CD2" w:rsidRDefault="0033090B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6" w:type="dxa"/>
          </w:tcPr>
          <w:p w:rsidR="007500EC" w:rsidRDefault="007E40C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46" w:type="dxa"/>
          </w:tcPr>
          <w:p w:rsidR="007500EC" w:rsidRDefault="007E40C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46" w:type="dxa"/>
          </w:tcPr>
          <w:p w:rsidR="007500EC" w:rsidRDefault="007E40C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46" w:type="dxa"/>
          </w:tcPr>
          <w:p w:rsidR="007500EC" w:rsidRDefault="007E40C9" w:rsidP="007500EC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</w:tc>
      </w:tr>
    </w:tbl>
    <w:p w:rsidR="007500EC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bidi="en-US"/>
        </w:rPr>
      </w:pPr>
    </w:p>
    <w:p w:rsidR="007500EC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highlight w:val="yellow"/>
          <w:lang w:bidi="en-US"/>
        </w:rPr>
      </w:pPr>
    </w:p>
    <w:p w:rsidR="007500EC" w:rsidRPr="0094344F" w:rsidRDefault="007500EC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highlight w:val="yellow"/>
          <w:lang w:bidi="en-US"/>
        </w:rPr>
      </w:pPr>
    </w:p>
    <w:p w:rsidR="00331233" w:rsidRPr="00DE5964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DE5964">
        <w:rPr>
          <w:rFonts w:ascii="Times New Roman" w:eastAsia="Times New Roman" w:hAnsi="Times New Roman" w:cs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>8</w:t>
      </w:r>
      <w:r w:rsidRPr="00DE5964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331233" w:rsidRPr="00DE5964" w:rsidRDefault="00331233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DE5964">
        <w:rPr>
          <w:rFonts w:ascii="Times New Roman" w:eastAsia="Times New Roman" w:hAnsi="Times New Roman" w:cs="Times New Roman"/>
          <w:b/>
          <w:lang w:bidi="en-US"/>
        </w:rPr>
        <w:t xml:space="preserve">1. </w:t>
      </w:r>
      <w:r w:rsidR="0069744C" w:rsidRPr="00DE5964">
        <w:rPr>
          <w:rFonts w:ascii="Times New Roman" w:eastAsia="Times New Roman" w:hAnsi="Times New Roman" w:cs="Times New Roman"/>
          <w:b/>
          <w:lang w:bidi="en-US"/>
        </w:rPr>
        <w:t xml:space="preserve">Найдите в приведенном списке </w:t>
      </w:r>
      <w:r w:rsidR="007F5462" w:rsidRPr="00DE5964">
        <w:rPr>
          <w:rFonts w:ascii="Times New Roman" w:eastAsia="Times New Roman" w:hAnsi="Times New Roman" w:cs="Times New Roman"/>
          <w:b/>
          <w:lang w:bidi="en-US"/>
        </w:rPr>
        <w:t xml:space="preserve">факты/события, связанные с деятельностью </w:t>
      </w:r>
      <w:r w:rsidR="005D64A6" w:rsidRPr="00DE5964">
        <w:rPr>
          <w:rFonts w:ascii="Times New Roman" w:eastAsia="Times New Roman" w:hAnsi="Times New Roman" w:cs="Times New Roman"/>
          <w:b/>
          <w:lang w:bidi="en-US"/>
        </w:rPr>
        <w:t xml:space="preserve">Екатерины </w:t>
      </w:r>
      <w:r w:rsidR="005D64A6" w:rsidRPr="00DE5964">
        <w:rPr>
          <w:rFonts w:ascii="Times New Roman" w:eastAsia="Times New Roman" w:hAnsi="Times New Roman" w:cs="Times New Roman"/>
          <w:b/>
          <w:lang w:val="en-US" w:bidi="en-US"/>
        </w:rPr>
        <w:t>II</w:t>
      </w:r>
      <w:r w:rsidR="0069744C" w:rsidRPr="00DE5964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DE5964">
        <w:rPr>
          <w:rFonts w:ascii="Times New Roman" w:eastAsia="Times New Roman" w:hAnsi="Times New Roman" w:cs="Times New Roman"/>
          <w:b/>
          <w:lang w:bidi="en-US"/>
        </w:rPr>
        <w:t>(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>2</w:t>
      </w:r>
      <w:r w:rsidRPr="00DE5964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DE5964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Pr="00DE596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758"/>
        <w:gridCol w:w="400"/>
        <w:gridCol w:w="4877"/>
      </w:tblGrid>
      <w:tr w:rsidR="003D629B" w:rsidRPr="00DE5964" w:rsidTr="003A2E7B">
        <w:tc>
          <w:tcPr>
            <w:tcW w:w="421" w:type="dxa"/>
          </w:tcPr>
          <w:p w:rsidR="003D73C9" w:rsidRPr="00DE5964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758" w:type="dxa"/>
          </w:tcPr>
          <w:p w:rsidR="003D73C9" w:rsidRPr="00DE5964" w:rsidRDefault="007F5462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Россия добилась выхода в Чёрное море</w:t>
            </w:r>
          </w:p>
        </w:tc>
        <w:tc>
          <w:tcPr>
            <w:tcW w:w="400" w:type="dxa"/>
          </w:tcPr>
          <w:p w:rsidR="003D73C9" w:rsidRPr="00DE5964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4</w:t>
            </w:r>
            <w:r w:rsidR="003D73C9" w:rsidRPr="00DE5964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3D73C9" w:rsidRPr="00DE5964" w:rsidRDefault="005D64A6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Крым вошел в состав России</w:t>
            </w:r>
          </w:p>
        </w:tc>
      </w:tr>
      <w:tr w:rsidR="003D629B" w:rsidRPr="00DE5964" w:rsidTr="003A2E7B">
        <w:tc>
          <w:tcPr>
            <w:tcW w:w="421" w:type="dxa"/>
          </w:tcPr>
          <w:p w:rsidR="003D73C9" w:rsidRPr="00DE5964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758" w:type="dxa"/>
          </w:tcPr>
          <w:p w:rsidR="003D73C9" w:rsidRPr="00DE5964" w:rsidRDefault="007F546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Созданы регулярная армия и флот</w:t>
            </w:r>
            <w:r w:rsidR="0024772E" w:rsidRPr="00DE596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400" w:type="dxa"/>
          </w:tcPr>
          <w:p w:rsidR="003D73C9" w:rsidRPr="00DE5964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5</w:t>
            </w:r>
            <w:r w:rsidR="003D73C9" w:rsidRPr="00DE5964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4877" w:type="dxa"/>
          </w:tcPr>
          <w:p w:rsidR="003D73C9" w:rsidRPr="00DE5964" w:rsidRDefault="00A35C2C" w:rsidP="00A35C2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Создано Вольное экономическое общество</w:t>
            </w:r>
          </w:p>
        </w:tc>
      </w:tr>
      <w:tr w:rsidR="007F5462" w:rsidRPr="00DE5964" w:rsidTr="003A2E7B">
        <w:tc>
          <w:tcPr>
            <w:tcW w:w="421" w:type="dxa"/>
          </w:tcPr>
          <w:p w:rsidR="007F5462" w:rsidRPr="00DE5964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758" w:type="dxa"/>
          </w:tcPr>
          <w:p w:rsidR="007F5462" w:rsidRPr="00DE5964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Россия добилась выхода в Балтийское море</w:t>
            </w:r>
          </w:p>
        </w:tc>
        <w:tc>
          <w:tcPr>
            <w:tcW w:w="400" w:type="dxa"/>
          </w:tcPr>
          <w:p w:rsidR="007F5462" w:rsidRPr="00DE5964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77" w:type="dxa"/>
          </w:tcPr>
          <w:p w:rsidR="007F5462" w:rsidRPr="00DE5964" w:rsidRDefault="00A35C2C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Принята Табель о рангах</w:t>
            </w:r>
          </w:p>
        </w:tc>
      </w:tr>
    </w:tbl>
    <w:p w:rsidR="00331233" w:rsidRPr="00DE5964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DE5964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DE5964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291493" w:rsidRPr="00DE5964">
        <w:rPr>
          <w:rFonts w:ascii="Times New Roman" w:eastAsia="Times New Roman" w:hAnsi="Times New Roman" w:cs="Times New Roman"/>
          <w:b/>
          <w:lang w:bidi="en-US"/>
        </w:rPr>
        <w:t xml:space="preserve">Найдите в приведённом списке мероприятия экономической программы С.Ю. Витте. 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>Запишите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 xml:space="preserve"> ци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>ф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>ры</w:t>
      </w:r>
      <w:r w:rsidR="0025382F" w:rsidRPr="00DE5964">
        <w:rPr>
          <w:rFonts w:ascii="Times New Roman" w:eastAsia="Times New Roman" w:hAnsi="Times New Roman" w:cs="Times New Roman"/>
          <w:b/>
          <w:lang w:bidi="en-US"/>
        </w:rPr>
        <w:t>,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 xml:space="preserve"> под которыми они указаны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DE5964">
        <w:rPr>
          <w:rFonts w:ascii="Times New Roman" w:eastAsia="Times New Roman" w:hAnsi="Times New Roman" w:cs="Times New Roman"/>
          <w:b/>
          <w:lang w:bidi="en-US"/>
        </w:rPr>
        <w:t>, в любом другом случае – 0 баллов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0E77B7" w:rsidRPr="00DE5964" w:rsidTr="0098504D">
        <w:tc>
          <w:tcPr>
            <w:tcW w:w="400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Жесткую налоговую политику, увеличение косвенных налогов</w:t>
            </w:r>
          </w:p>
        </w:tc>
      </w:tr>
      <w:tr w:rsidR="000E77B7" w:rsidRPr="00DE5964" w:rsidTr="0098504D">
        <w:tc>
          <w:tcPr>
            <w:tcW w:w="400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 xml:space="preserve">Введение </w:t>
            </w:r>
            <w:proofErr w:type="spellStart"/>
            <w:r w:rsidRPr="00DE5964">
              <w:rPr>
                <w:rFonts w:ascii="Times New Roman" w:eastAsia="Times New Roman" w:hAnsi="Times New Roman" w:cs="Times New Roman"/>
                <w:lang w:bidi="en-US"/>
              </w:rPr>
              <w:t>госмонополии</w:t>
            </w:r>
            <w:proofErr w:type="spellEnd"/>
            <w:r w:rsidRPr="00DE5964">
              <w:rPr>
                <w:rFonts w:ascii="Times New Roman" w:eastAsia="Times New Roman" w:hAnsi="Times New Roman" w:cs="Times New Roman"/>
                <w:lang w:bidi="en-US"/>
              </w:rPr>
              <w:t xml:space="preserve"> на производство и продажу водки</w:t>
            </w:r>
          </w:p>
        </w:tc>
      </w:tr>
      <w:tr w:rsidR="000E77B7" w:rsidRPr="00DE5964" w:rsidTr="0098504D">
        <w:tc>
          <w:tcPr>
            <w:tcW w:w="400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56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 xml:space="preserve">Денежную реформу </w:t>
            </w:r>
          </w:p>
        </w:tc>
      </w:tr>
      <w:tr w:rsidR="000E77B7" w:rsidRPr="00DE5964" w:rsidTr="0098504D">
        <w:tc>
          <w:tcPr>
            <w:tcW w:w="400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Разрушение крестьянской общины</w:t>
            </w:r>
          </w:p>
        </w:tc>
      </w:tr>
      <w:tr w:rsidR="000E77B7" w:rsidRPr="00DE5964" w:rsidTr="0098504D">
        <w:tc>
          <w:tcPr>
            <w:tcW w:w="400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0E77B7" w:rsidRPr="00DE5964" w:rsidRDefault="00D47E5F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Политику протекционизма</w:t>
            </w:r>
            <w:r w:rsidR="000E77B7" w:rsidRPr="00DE596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0E77B7" w:rsidRPr="00DE5964" w:rsidTr="0098504D">
        <w:tc>
          <w:tcPr>
            <w:tcW w:w="400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10056" w:type="dxa"/>
            <w:shd w:val="clear" w:color="auto" w:fill="auto"/>
          </w:tcPr>
          <w:p w:rsidR="000E77B7" w:rsidRPr="00DE5964" w:rsidRDefault="000E77B7" w:rsidP="00291493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Широкое привлечение иностранного капитала</w:t>
            </w:r>
          </w:p>
        </w:tc>
      </w:tr>
    </w:tbl>
    <w:p w:rsidR="00D47E5F" w:rsidRPr="00DE5964" w:rsidRDefault="00D47E5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lang w:bidi="en-US"/>
        </w:rPr>
      </w:pPr>
    </w:p>
    <w:p w:rsidR="00EA487F" w:rsidRPr="00DE5964" w:rsidRDefault="00EA487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BD5C15" w:rsidRPr="00DE5964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D01122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D01122">
        <w:rPr>
          <w:rFonts w:ascii="Times New Roman" w:eastAsia="Times New Roman" w:hAnsi="Times New Roman" w:cs="Times New Roman"/>
          <w:b/>
          <w:lang w:bidi="en-US"/>
        </w:rPr>
        <w:t>.</w:t>
      </w:r>
      <w:r w:rsidR="009F47D8" w:rsidRPr="00DE5964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3173DF" w:rsidRPr="00DE5964">
        <w:rPr>
          <w:rFonts w:ascii="Times New Roman" w:eastAsia="Times New Roman" w:hAnsi="Times New Roman" w:cs="Times New Roman"/>
          <w:b/>
          <w:lang w:bidi="en-US"/>
        </w:rPr>
        <w:t xml:space="preserve">Какие </w:t>
      </w:r>
      <w:r w:rsidR="006E669B" w:rsidRPr="00DE5964">
        <w:rPr>
          <w:rFonts w:ascii="Times New Roman" w:eastAsia="Times New Roman" w:hAnsi="Times New Roman" w:cs="Times New Roman"/>
          <w:b/>
          <w:lang w:bidi="en-US"/>
        </w:rPr>
        <w:t xml:space="preserve">причины из </w:t>
      </w:r>
      <w:r w:rsidR="003173DF" w:rsidRPr="00DE5964">
        <w:rPr>
          <w:rFonts w:ascii="Times New Roman" w:eastAsia="Times New Roman" w:hAnsi="Times New Roman" w:cs="Times New Roman"/>
          <w:b/>
          <w:lang w:bidi="en-US"/>
        </w:rPr>
        <w:t xml:space="preserve">перечисленных </w:t>
      </w:r>
      <w:r w:rsidR="00921F83" w:rsidRPr="00DE5964">
        <w:rPr>
          <w:rFonts w:ascii="Times New Roman" w:eastAsia="Times New Roman" w:hAnsi="Times New Roman" w:cs="Times New Roman"/>
          <w:b/>
          <w:lang w:bidi="en-US"/>
        </w:rPr>
        <w:t>определили военные неудачи</w:t>
      </w:r>
      <w:r w:rsidR="003173DF" w:rsidRPr="00DE5964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131A31" w:rsidRPr="00DE5964">
        <w:rPr>
          <w:rFonts w:ascii="Times New Roman" w:eastAsia="Times New Roman" w:hAnsi="Times New Roman" w:cs="Times New Roman"/>
          <w:b/>
          <w:lang w:bidi="en-US"/>
        </w:rPr>
        <w:t xml:space="preserve">Красной Армии </w:t>
      </w:r>
      <w:r w:rsidR="00342E4D" w:rsidRPr="00DE5964">
        <w:rPr>
          <w:rFonts w:ascii="Times New Roman" w:eastAsia="Times New Roman" w:hAnsi="Times New Roman" w:cs="Times New Roman"/>
          <w:b/>
          <w:lang w:bidi="en-US"/>
        </w:rPr>
        <w:t>в первые месяцы войны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>. Запишите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 xml:space="preserve"> цифры под которыми они указаны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DE5964">
        <w:rPr>
          <w:rFonts w:ascii="Times New Roman" w:eastAsia="Times New Roman" w:hAnsi="Times New Roman" w:cs="Times New Roman"/>
          <w:b/>
          <w:lang w:bidi="en-US"/>
        </w:rPr>
        <w:t>, в л</w:t>
      </w:r>
      <w:r w:rsidR="00AB09CF" w:rsidRPr="00DE5964">
        <w:rPr>
          <w:rFonts w:ascii="Times New Roman" w:eastAsia="Times New Roman" w:hAnsi="Times New Roman" w:cs="Times New Roman"/>
          <w:b/>
          <w:lang w:bidi="en-US"/>
        </w:rPr>
        <w:t>ю</w:t>
      </w:r>
      <w:r w:rsidR="00AB09CF" w:rsidRPr="00DE5964">
        <w:rPr>
          <w:rFonts w:ascii="Times New Roman" w:eastAsia="Times New Roman" w:hAnsi="Times New Roman" w:cs="Times New Roman"/>
          <w:b/>
          <w:lang w:bidi="en-US"/>
        </w:rPr>
        <w:t>бом другом случае – 0 баллов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AE49D8" w:rsidRPr="00DE5964" w:rsidTr="00F54FC2">
        <w:tc>
          <w:tcPr>
            <w:tcW w:w="400" w:type="dxa"/>
            <w:shd w:val="clear" w:color="auto" w:fill="auto"/>
          </w:tcPr>
          <w:p w:rsidR="00AE49D8" w:rsidRPr="00DE5964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AE49D8" w:rsidRPr="00DE5964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Ошибки и просчеты советского руководства в отношении сроков начала войны</w:t>
            </w:r>
          </w:p>
        </w:tc>
      </w:tr>
      <w:tr w:rsidR="00AE49D8" w:rsidRPr="00DE5964" w:rsidTr="00F54FC2">
        <w:tc>
          <w:tcPr>
            <w:tcW w:w="400" w:type="dxa"/>
            <w:shd w:val="clear" w:color="auto" w:fill="auto"/>
          </w:tcPr>
          <w:p w:rsidR="00AE49D8" w:rsidRPr="00DE5964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AE49D8" w:rsidRPr="00DE5964" w:rsidRDefault="007E4F6F" w:rsidP="007E4F6F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Превосходство противника в численности и качестве живой силы и техники</w:t>
            </w:r>
          </w:p>
        </w:tc>
      </w:tr>
      <w:tr w:rsidR="00AE49D8" w:rsidRPr="00DE5964" w:rsidTr="00F54FC2">
        <w:tc>
          <w:tcPr>
            <w:tcW w:w="400" w:type="dxa"/>
            <w:shd w:val="clear" w:color="auto" w:fill="auto"/>
          </w:tcPr>
          <w:p w:rsidR="00AE49D8" w:rsidRPr="00DE5964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lastRenderedPageBreak/>
              <w:t>3)</w:t>
            </w:r>
          </w:p>
        </w:tc>
        <w:tc>
          <w:tcPr>
            <w:tcW w:w="10056" w:type="dxa"/>
            <w:shd w:val="clear" w:color="auto" w:fill="auto"/>
          </w:tcPr>
          <w:p w:rsidR="00AE49D8" w:rsidRPr="00DE5964" w:rsidRDefault="007D7985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Отсутствие единого командования</w:t>
            </w:r>
            <w:r w:rsidR="00AE49D8" w:rsidRPr="00DE596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AE49D8" w:rsidRPr="00DE5964" w:rsidTr="00F54FC2">
        <w:tc>
          <w:tcPr>
            <w:tcW w:w="400" w:type="dxa"/>
            <w:shd w:val="clear" w:color="auto" w:fill="auto"/>
          </w:tcPr>
          <w:p w:rsidR="00AE49D8" w:rsidRPr="00DE5964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0056" w:type="dxa"/>
            <w:shd w:val="clear" w:color="auto" w:fill="auto"/>
          </w:tcPr>
          <w:p w:rsidR="00AE49D8" w:rsidRPr="00DE5964" w:rsidRDefault="007D7985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Отсутствие военных аэродромов на западных границах</w:t>
            </w:r>
          </w:p>
        </w:tc>
      </w:tr>
      <w:tr w:rsidR="00AE49D8" w:rsidRPr="00DE5964" w:rsidTr="00F54FC2">
        <w:tc>
          <w:tcPr>
            <w:tcW w:w="400" w:type="dxa"/>
            <w:shd w:val="clear" w:color="auto" w:fill="auto"/>
          </w:tcPr>
          <w:p w:rsidR="00AE49D8" w:rsidRPr="00DE5964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0056" w:type="dxa"/>
            <w:shd w:val="clear" w:color="auto" w:fill="auto"/>
          </w:tcPr>
          <w:p w:rsidR="00AE49D8" w:rsidRPr="00DE5964" w:rsidRDefault="003D64E1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Репрессии в отношении командного состава Красной Армии</w:t>
            </w:r>
            <w:r w:rsidR="00AE49D8" w:rsidRPr="00DE596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AE49D8" w:rsidRPr="00DE5964" w:rsidTr="00F54FC2">
        <w:tc>
          <w:tcPr>
            <w:tcW w:w="400" w:type="dxa"/>
            <w:shd w:val="clear" w:color="auto" w:fill="auto"/>
          </w:tcPr>
          <w:p w:rsidR="00AE49D8" w:rsidRPr="00DE5964" w:rsidRDefault="00AE49D8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10056" w:type="dxa"/>
            <w:shd w:val="clear" w:color="auto" w:fill="auto"/>
          </w:tcPr>
          <w:p w:rsidR="00AE49D8" w:rsidRPr="00DE5964" w:rsidRDefault="00454431" w:rsidP="00F54FC2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DE5964">
              <w:rPr>
                <w:rFonts w:ascii="Times New Roman" w:eastAsia="Times New Roman" w:hAnsi="Times New Roman" w:cs="Times New Roman"/>
                <w:lang w:bidi="en-US"/>
              </w:rPr>
              <w:t>Применение тактики заманивания противника вглубь страны</w:t>
            </w:r>
          </w:p>
        </w:tc>
      </w:tr>
    </w:tbl>
    <w:p w:rsidR="00AE49D8" w:rsidRPr="00DE5964" w:rsidRDefault="00AE49D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p w:rsidR="00245EE1" w:rsidRPr="00DE5964" w:rsidRDefault="00245EE1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2E4C58" w:rsidRPr="00DE5964" w:rsidRDefault="0001675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DE5964">
        <w:rPr>
          <w:rFonts w:ascii="Times New Roman" w:eastAsia="Times New Roman" w:hAnsi="Times New Roman" w:cs="Times New Roman"/>
          <w:b/>
          <w:lang w:bidi="en-US"/>
        </w:rPr>
        <w:t>4</w:t>
      </w:r>
      <w:r w:rsidR="002E4C58" w:rsidRPr="00DE5964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54FC2" w:rsidRPr="00DE5964">
        <w:rPr>
          <w:rFonts w:ascii="Times New Roman" w:eastAsia="Times New Roman" w:hAnsi="Times New Roman" w:cs="Times New Roman"/>
          <w:b/>
          <w:lang w:bidi="en-US"/>
        </w:rPr>
        <w:t>К</w:t>
      </w:r>
      <w:r w:rsidR="001D4A94" w:rsidRPr="00DE5964">
        <w:rPr>
          <w:rFonts w:ascii="Times New Roman" w:eastAsia="Times New Roman" w:hAnsi="Times New Roman" w:cs="Times New Roman"/>
          <w:b/>
          <w:lang w:bidi="en-US"/>
        </w:rPr>
        <w:t xml:space="preserve">акие положения </w:t>
      </w:r>
      <w:proofErr w:type="gramStart"/>
      <w:r w:rsidR="00F741AA" w:rsidRPr="00DE5964">
        <w:rPr>
          <w:rFonts w:ascii="Times New Roman" w:eastAsia="Times New Roman" w:hAnsi="Times New Roman" w:cs="Times New Roman"/>
          <w:b/>
          <w:lang w:bidi="en-US"/>
        </w:rPr>
        <w:t>из</w:t>
      </w:r>
      <w:proofErr w:type="gramEnd"/>
      <w:r w:rsidR="002E4C58" w:rsidRPr="00DE5964">
        <w:rPr>
          <w:rFonts w:ascii="Times New Roman" w:eastAsia="Times New Roman" w:hAnsi="Times New Roman" w:cs="Times New Roman"/>
          <w:b/>
          <w:lang w:bidi="en-US"/>
        </w:rPr>
        <w:t xml:space="preserve"> перечисленн</w:t>
      </w:r>
      <w:r w:rsidR="001D4A94" w:rsidRPr="00DE5964">
        <w:rPr>
          <w:rFonts w:ascii="Times New Roman" w:eastAsia="Times New Roman" w:hAnsi="Times New Roman" w:cs="Times New Roman"/>
          <w:b/>
          <w:lang w:bidi="en-US"/>
        </w:rPr>
        <w:t>ых</w:t>
      </w:r>
      <w:r w:rsidR="00F54FC2" w:rsidRPr="00DE5964">
        <w:rPr>
          <w:rFonts w:ascii="Times New Roman" w:eastAsia="Times New Roman" w:hAnsi="Times New Roman" w:cs="Times New Roman"/>
          <w:b/>
          <w:lang w:bidi="en-US"/>
        </w:rPr>
        <w:t xml:space="preserve"> о земской и горо</w:t>
      </w:r>
      <w:r w:rsidR="0025382F" w:rsidRPr="00DE5964">
        <w:rPr>
          <w:rFonts w:ascii="Times New Roman" w:eastAsia="Times New Roman" w:hAnsi="Times New Roman" w:cs="Times New Roman"/>
          <w:b/>
          <w:lang w:bidi="en-US"/>
        </w:rPr>
        <w:t>дской реформах являются верными?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 xml:space="preserve"> Зап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>и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>шите цифры</w:t>
      </w:r>
      <w:r w:rsidR="0025382F" w:rsidRPr="00DE5964">
        <w:rPr>
          <w:rFonts w:ascii="Times New Roman" w:eastAsia="Times New Roman" w:hAnsi="Times New Roman" w:cs="Times New Roman"/>
          <w:b/>
          <w:lang w:bidi="en-US"/>
        </w:rPr>
        <w:t>,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 xml:space="preserve"> под которыми они указаны. (</w:t>
      </w:r>
      <w:r w:rsidR="009176B3" w:rsidRPr="00DE5964">
        <w:rPr>
          <w:rFonts w:ascii="Times New Roman" w:eastAsia="Times New Roman" w:hAnsi="Times New Roman" w:cs="Times New Roman"/>
          <w:b/>
          <w:lang w:bidi="en-US"/>
        </w:rPr>
        <w:t>2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 xml:space="preserve"> балла за полный ответ, 1 ошибка – 1 балл</w:t>
      </w:r>
      <w:r w:rsidR="00AB09CF" w:rsidRPr="00DE5964">
        <w:rPr>
          <w:rFonts w:ascii="Times New Roman" w:eastAsia="Times New Roman" w:hAnsi="Times New Roman" w:cs="Times New Roman"/>
          <w:b/>
          <w:lang w:bidi="en-US"/>
        </w:rPr>
        <w:t>, в любом другом сл</w:t>
      </w:r>
      <w:r w:rsidR="00AB09CF" w:rsidRPr="00DE5964">
        <w:rPr>
          <w:rFonts w:ascii="Times New Roman" w:eastAsia="Times New Roman" w:hAnsi="Times New Roman" w:cs="Times New Roman"/>
          <w:b/>
          <w:lang w:bidi="en-US"/>
        </w:rPr>
        <w:t>у</w:t>
      </w:r>
      <w:r w:rsidR="00AB09CF" w:rsidRPr="00DE5964">
        <w:rPr>
          <w:rFonts w:ascii="Times New Roman" w:eastAsia="Times New Roman" w:hAnsi="Times New Roman" w:cs="Times New Roman"/>
          <w:b/>
          <w:lang w:bidi="en-US"/>
        </w:rPr>
        <w:t>чае – 0 баллов</w:t>
      </w:r>
      <w:r w:rsidR="00C70C12" w:rsidRPr="00DE5964">
        <w:rPr>
          <w:rFonts w:ascii="Times New Roman" w:eastAsia="Times New Roman" w:hAnsi="Times New Roman" w:cs="Times New Roman"/>
          <w:b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10036"/>
      </w:tblGrid>
      <w:tr w:rsidR="00F54FC2" w:rsidRPr="00DE5964" w:rsidTr="0087212E">
        <w:tc>
          <w:tcPr>
            <w:tcW w:w="420" w:type="dxa"/>
          </w:tcPr>
          <w:p w:rsidR="00F54FC2" w:rsidRPr="00DE5964" w:rsidRDefault="00F54FC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 xml:space="preserve">1) </w:t>
            </w:r>
          </w:p>
        </w:tc>
        <w:tc>
          <w:tcPr>
            <w:tcW w:w="10036" w:type="dxa"/>
          </w:tcPr>
          <w:p w:rsidR="00F54FC2" w:rsidRPr="00DE5964" w:rsidRDefault="00F54FC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 xml:space="preserve">Участвовать в выборах в </w:t>
            </w:r>
            <w:r w:rsidR="00C96081" w:rsidRPr="00DE5964">
              <w:rPr>
                <w:rFonts w:ascii="Times New Roman" w:eastAsia="Calibri" w:hAnsi="Times New Roman" w:cs="Times New Roman"/>
              </w:rPr>
              <w:t xml:space="preserve">городские думы и </w:t>
            </w:r>
            <w:r w:rsidRPr="00DE5964">
              <w:rPr>
                <w:rFonts w:ascii="Times New Roman" w:eastAsia="Calibri" w:hAnsi="Times New Roman" w:cs="Times New Roman"/>
              </w:rPr>
              <w:t>уездные земские собрания могли не только мужчины, но и женщины</w:t>
            </w:r>
          </w:p>
        </w:tc>
      </w:tr>
      <w:tr w:rsidR="00F54FC2" w:rsidRPr="00DE5964" w:rsidTr="0087212E">
        <w:tc>
          <w:tcPr>
            <w:tcW w:w="420" w:type="dxa"/>
          </w:tcPr>
          <w:p w:rsidR="00F54FC2" w:rsidRPr="00DE5964" w:rsidRDefault="00F54FC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036" w:type="dxa"/>
          </w:tcPr>
          <w:p w:rsidR="00F54FC2" w:rsidRPr="00DE5964" w:rsidRDefault="004301E0" w:rsidP="00625ED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 xml:space="preserve">Избиратели представителей </w:t>
            </w:r>
            <w:r w:rsidR="00625ED9" w:rsidRPr="00DE5964">
              <w:rPr>
                <w:rFonts w:ascii="Times New Roman" w:eastAsia="Calibri" w:hAnsi="Times New Roman" w:cs="Times New Roman"/>
              </w:rPr>
              <w:t xml:space="preserve">в земские органы самоуправления  </w:t>
            </w:r>
            <w:r w:rsidR="008D42D8" w:rsidRPr="00DE5964">
              <w:rPr>
                <w:rFonts w:ascii="Times New Roman" w:eastAsia="Calibri" w:hAnsi="Times New Roman" w:cs="Times New Roman"/>
              </w:rPr>
              <w:t xml:space="preserve">были разделены на три курии </w:t>
            </w:r>
          </w:p>
        </w:tc>
      </w:tr>
      <w:tr w:rsidR="00F54FC2" w:rsidRPr="00DE5964" w:rsidTr="0087212E">
        <w:tc>
          <w:tcPr>
            <w:tcW w:w="420" w:type="dxa"/>
          </w:tcPr>
          <w:p w:rsidR="00F54FC2" w:rsidRPr="00DE5964" w:rsidRDefault="00407C3A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 xml:space="preserve">3) </w:t>
            </w:r>
          </w:p>
        </w:tc>
        <w:tc>
          <w:tcPr>
            <w:tcW w:w="10036" w:type="dxa"/>
          </w:tcPr>
          <w:p w:rsidR="00F54FC2" w:rsidRPr="00DE5964" w:rsidRDefault="00EF6A7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Органам городского и земского самоуправления разрешалось критиковать политические решения пр</w:t>
            </w:r>
            <w:r w:rsidRPr="00DE5964">
              <w:rPr>
                <w:rFonts w:ascii="Times New Roman" w:eastAsia="Calibri" w:hAnsi="Times New Roman" w:cs="Times New Roman"/>
              </w:rPr>
              <w:t>а</w:t>
            </w:r>
            <w:r w:rsidRPr="00DE5964">
              <w:rPr>
                <w:rFonts w:ascii="Times New Roman" w:eastAsia="Calibri" w:hAnsi="Times New Roman" w:cs="Times New Roman"/>
              </w:rPr>
              <w:t xml:space="preserve">вительства </w:t>
            </w:r>
          </w:p>
        </w:tc>
      </w:tr>
      <w:tr w:rsidR="00EF6A7E" w:rsidRPr="00DE5964" w:rsidTr="0087212E">
        <w:tc>
          <w:tcPr>
            <w:tcW w:w="420" w:type="dxa"/>
          </w:tcPr>
          <w:p w:rsidR="00EF6A7E" w:rsidRPr="00DE5964" w:rsidRDefault="00EF6A7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036" w:type="dxa"/>
          </w:tcPr>
          <w:p w:rsidR="00EF6A7E" w:rsidRPr="00DE5964" w:rsidRDefault="00EF6A7E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В земских учреждениях не были представлены крестьяне</w:t>
            </w:r>
          </w:p>
        </w:tc>
      </w:tr>
      <w:tr w:rsidR="00EF6A7E" w:rsidRPr="00DE5964" w:rsidTr="0087212E">
        <w:tc>
          <w:tcPr>
            <w:tcW w:w="420" w:type="dxa"/>
          </w:tcPr>
          <w:p w:rsidR="00EF6A7E" w:rsidRPr="00DE5964" w:rsidRDefault="00387160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036" w:type="dxa"/>
          </w:tcPr>
          <w:p w:rsidR="00EF6A7E" w:rsidRPr="00DE5964" w:rsidRDefault="00237EA4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В выборах гласных городских дум принимали участие только городские налогоплательщики</w:t>
            </w:r>
          </w:p>
        </w:tc>
      </w:tr>
      <w:tr w:rsidR="00387160" w:rsidRPr="005A26A5" w:rsidTr="0087212E">
        <w:tc>
          <w:tcPr>
            <w:tcW w:w="420" w:type="dxa"/>
          </w:tcPr>
          <w:p w:rsidR="00387160" w:rsidRPr="00DE5964" w:rsidRDefault="00237EA4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036" w:type="dxa"/>
          </w:tcPr>
          <w:p w:rsidR="00387160" w:rsidRDefault="001A0077" w:rsidP="001A007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DE5964">
              <w:rPr>
                <w:rFonts w:ascii="PT Serif" w:hAnsi="PT Serif"/>
                <w:color w:val="000000"/>
                <w:shd w:val="clear" w:color="auto" w:fill="FFFFFF"/>
              </w:rPr>
              <w:t xml:space="preserve">Среди функций  земств  по положению </w:t>
            </w:r>
            <w:r w:rsidR="008913F7" w:rsidRPr="00DE5964">
              <w:rPr>
                <w:rFonts w:ascii="PT Serif" w:hAnsi="PT Serif"/>
                <w:color w:val="000000"/>
                <w:shd w:val="clear" w:color="auto" w:fill="FFFFFF"/>
              </w:rPr>
              <w:t>1864</w:t>
            </w:r>
            <w:r w:rsidRPr="00DE5964">
              <w:rPr>
                <w:rFonts w:ascii="PT Serif" w:hAnsi="PT Serif"/>
                <w:color w:val="000000"/>
                <w:shd w:val="clear" w:color="auto" w:fill="FFFFFF"/>
              </w:rPr>
              <w:t xml:space="preserve"> г. были: </w:t>
            </w:r>
            <w:r w:rsidR="0053477D" w:rsidRPr="00DE5964">
              <w:rPr>
                <w:rFonts w:ascii="PT Serif" w:hAnsi="PT Serif"/>
                <w:color w:val="000000"/>
                <w:shd w:val="clear" w:color="auto" w:fill="FFFFFF"/>
              </w:rPr>
              <w:t>устройств</w:t>
            </w:r>
            <w:r w:rsidRPr="00DE5964">
              <w:rPr>
                <w:rFonts w:ascii="PT Serif" w:hAnsi="PT Serif"/>
                <w:color w:val="000000"/>
                <w:shd w:val="clear" w:color="auto" w:fill="FFFFFF"/>
              </w:rPr>
              <w:t>о</w:t>
            </w:r>
            <w:r w:rsidR="0053477D" w:rsidRPr="00DE5964">
              <w:rPr>
                <w:rFonts w:ascii="PT Serif" w:hAnsi="PT Serif"/>
                <w:color w:val="000000"/>
                <w:shd w:val="clear" w:color="auto" w:fill="FFFFFF"/>
              </w:rPr>
              <w:t xml:space="preserve"> и содержани</w:t>
            </w:r>
            <w:r w:rsidRPr="00DE5964">
              <w:rPr>
                <w:rFonts w:ascii="PT Serif" w:hAnsi="PT Serif"/>
                <w:color w:val="000000"/>
                <w:shd w:val="clear" w:color="auto" w:fill="FFFFFF"/>
              </w:rPr>
              <w:t>е</w:t>
            </w:r>
            <w:r w:rsidR="0053477D" w:rsidRPr="00DE5964">
              <w:rPr>
                <w:rFonts w:ascii="PT Serif" w:hAnsi="PT Serif"/>
                <w:color w:val="000000"/>
                <w:shd w:val="clear" w:color="auto" w:fill="FFFFFF"/>
              </w:rPr>
              <w:t xml:space="preserve"> школ, больниц, стро</w:t>
            </w:r>
            <w:r w:rsidR="0053477D" w:rsidRPr="00DE5964">
              <w:rPr>
                <w:rFonts w:ascii="PT Serif" w:hAnsi="PT Serif"/>
                <w:color w:val="000000"/>
                <w:shd w:val="clear" w:color="auto" w:fill="FFFFFF"/>
              </w:rPr>
              <w:t>и</w:t>
            </w:r>
            <w:r w:rsidR="0053477D" w:rsidRPr="00DE5964">
              <w:rPr>
                <w:rFonts w:ascii="PT Serif" w:hAnsi="PT Serif"/>
                <w:color w:val="000000"/>
                <w:shd w:val="clear" w:color="auto" w:fill="FFFFFF"/>
              </w:rPr>
              <w:t>тельств</w:t>
            </w:r>
            <w:r w:rsidRPr="00DE5964">
              <w:rPr>
                <w:rFonts w:ascii="PT Serif" w:hAnsi="PT Serif"/>
                <w:color w:val="000000"/>
                <w:shd w:val="clear" w:color="auto" w:fill="FFFFFF"/>
              </w:rPr>
              <w:t xml:space="preserve">о </w:t>
            </w:r>
            <w:r w:rsidR="0053477D" w:rsidRPr="00DE5964">
              <w:rPr>
                <w:rFonts w:ascii="PT Serif" w:hAnsi="PT Serif"/>
                <w:color w:val="000000"/>
                <w:shd w:val="clear" w:color="auto" w:fill="FFFFFF"/>
              </w:rPr>
              <w:t>дорог, попечение о развитии местной торгов</w:t>
            </w:r>
            <w:r w:rsidR="008913F7" w:rsidRPr="00DE5964">
              <w:rPr>
                <w:rFonts w:ascii="PT Serif" w:hAnsi="PT Serif"/>
                <w:color w:val="000000"/>
                <w:shd w:val="clear" w:color="auto" w:fill="FFFFFF"/>
              </w:rPr>
              <w:t>ли и промышленности, прекращ</w:t>
            </w:r>
            <w:r w:rsidR="008913F7" w:rsidRPr="00DE5964">
              <w:rPr>
                <w:rFonts w:ascii="PT Serif" w:hAnsi="PT Serif"/>
                <w:color w:val="000000"/>
                <w:shd w:val="clear" w:color="auto" w:fill="FFFFFF"/>
              </w:rPr>
              <w:t>е</w:t>
            </w:r>
            <w:r w:rsidR="008913F7" w:rsidRPr="00DE5964">
              <w:rPr>
                <w:rFonts w:ascii="PT Serif" w:hAnsi="PT Serif"/>
                <w:color w:val="000000"/>
                <w:shd w:val="clear" w:color="auto" w:fill="FFFFFF"/>
              </w:rPr>
              <w:t>ние нищенства</w:t>
            </w:r>
          </w:p>
        </w:tc>
      </w:tr>
    </w:tbl>
    <w:p w:rsidR="00F54FC2" w:rsidRPr="005A26A5" w:rsidRDefault="00F54FC2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1852"/>
        <w:gridCol w:w="1981"/>
        <w:gridCol w:w="1852"/>
      </w:tblGrid>
      <w:tr w:rsidR="00016757" w:rsidRPr="008E71D4" w:rsidTr="00D72A56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5A26A5" w:rsidRDefault="00016757" w:rsidP="0025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A26A5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852" w:type="dxa"/>
            <w:shd w:val="clear" w:color="auto" w:fill="auto"/>
          </w:tcPr>
          <w:p w:rsidR="00016757" w:rsidRPr="005A26A5" w:rsidRDefault="00016757" w:rsidP="0025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A26A5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981" w:type="dxa"/>
            <w:shd w:val="clear" w:color="auto" w:fill="auto"/>
          </w:tcPr>
          <w:p w:rsidR="00016757" w:rsidRPr="005A26A5" w:rsidRDefault="00016757" w:rsidP="0025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A26A5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852" w:type="dxa"/>
            <w:shd w:val="clear" w:color="auto" w:fill="auto"/>
          </w:tcPr>
          <w:p w:rsidR="00016757" w:rsidRPr="005A26A5" w:rsidRDefault="00016757" w:rsidP="00253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A26A5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016757" w:rsidRPr="008E71D4" w:rsidTr="009C3691">
        <w:trPr>
          <w:jc w:val="center"/>
        </w:trPr>
        <w:tc>
          <w:tcPr>
            <w:tcW w:w="2106" w:type="dxa"/>
            <w:shd w:val="clear" w:color="auto" w:fill="auto"/>
          </w:tcPr>
          <w:p w:rsidR="00016757" w:rsidRPr="00D01122" w:rsidRDefault="001F3902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D01122">
              <w:rPr>
                <w:rFonts w:ascii="Times New Roman" w:eastAsia="Times New Roman" w:hAnsi="Times New Roman" w:cs="Times New Roman"/>
                <w:lang w:bidi="en-US"/>
              </w:rPr>
              <w:t>1, 4, 5</w:t>
            </w:r>
          </w:p>
        </w:tc>
        <w:tc>
          <w:tcPr>
            <w:tcW w:w="1852" w:type="dxa"/>
            <w:shd w:val="clear" w:color="auto" w:fill="auto"/>
          </w:tcPr>
          <w:p w:rsidR="00016757" w:rsidRPr="00D01122" w:rsidRDefault="0087212E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D01122">
              <w:rPr>
                <w:rFonts w:ascii="Times New Roman" w:eastAsia="Times New Roman" w:hAnsi="Times New Roman" w:cs="Times New Roman"/>
                <w:lang w:bidi="en-US"/>
              </w:rPr>
              <w:t>1, 2, 3, 6</w:t>
            </w:r>
          </w:p>
        </w:tc>
        <w:tc>
          <w:tcPr>
            <w:tcW w:w="1981" w:type="dxa"/>
            <w:shd w:val="clear" w:color="auto" w:fill="auto"/>
          </w:tcPr>
          <w:p w:rsidR="00016757" w:rsidRPr="00D01122" w:rsidRDefault="0025382F" w:rsidP="004A2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D01122">
              <w:rPr>
                <w:rFonts w:ascii="Times New Roman" w:eastAsia="Times New Roman" w:hAnsi="Times New Roman" w:cs="Times New Roman"/>
                <w:lang w:bidi="en-US"/>
              </w:rPr>
              <w:t>1, 2, 5</w:t>
            </w:r>
          </w:p>
        </w:tc>
        <w:tc>
          <w:tcPr>
            <w:tcW w:w="1852" w:type="dxa"/>
          </w:tcPr>
          <w:p w:rsidR="00016757" w:rsidRPr="00D01122" w:rsidRDefault="0016240C" w:rsidP="00992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D01122">
              <w:rPr>
                <w:rFonts w:ascii="Times New Roman" w:eastAsia="Times New Roman" w:hAnsi="Times New Roman" w:cs="Times New Roman"/>
                <w:lang w:bidi="en-US"/>
              </w:rPr>
              <w:t>2, 5</w:t>
            </w:r>
            <w:r w:rsidR="0025382F" w:rsidRPr="00D01122">
              <w:rPr>
                <w:rFonts w:ascii="Times New Roman" w:eastAsia="Times New Roman" w:hAnsi="Times New Roman" w:cs="Times New Roman"/>
                <w:lang w:bidi="en-US"/>
              </w:rPr>
              <w:t>, 6</w:t>
            </w:r>
          </w:p>
        </w:tc>
      </w:tr>
    </w:tbl>
    <w:p w:rsidR="001748AC" w:rsidRPr="009126B0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9126B0">
        <w:rPr>
          <w:rFonts w:ascii="Times New Roman" w:eastAsia="Times New Roman" w:hAnsi="Times New Roman"/>
          <w:b/>
          <w:lang w:bidi="en-US"/>
        </w:rPr>
        <w:t>Задание № 3.</w:t>
      </w:r>
      <w:r w:rsidRPr="009126B0">
        <w:t xml:space="preserve"> </w:t>
      </w:r>
      <w:r w:rsidRPr="009126B0">
        <w:rPr>
          <w:rFonts w:ascii="Times New Roman" w:eastAsia="Times New Roman" w:hAnsi="Times New Roman"/>
          <w:b/>
          <w:lang w:bidi="en-US"/>
        </w:rPr>
        <w:t xml:space="preserve">По какому историческому критерию образованы ряды (до 2 баллов за каждый ряд, всего за задание </w:t>
      </w:r>
      <w:r w:rsidR="00A7039F" w:rsidRPr="009126B0">
        <w:rPr>
          <w:rFonts w:ascii="Times New Roman" w:eastAsia="Times New Roman" w:hAnsi="Times New Roman"/>
          <w:b/>
          <w:lang w:bidi="en-US"/>
        </w:rPr>
        <w:t>6</w:t>
      </w:r>
      <w:r w:rsidRPr="009126B0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3202F7" w:rsidRPr="009126B0" w:rsidTr="007E1859">
        <w:tc>
          <w:tcPr>
            <w:tcW w:w="400" w:type="dxa"/>
            <w:shd w:val="clear" w:color="auto" w:fill="auto"/>
          </w:tcPr>
          <w:p w:rsidR="003202F7" w:rsidRPr="009126B0" w:rsidRDefault="003202F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3202F7" w:rsidRPr="00D01122" w:rsidRDefault="003202F7" w:rsidP="003E40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01122">
              <w:rPr>
                <w:rFonts w:ascii="Times New Roman" w:eastAsia="Times New Roman" w:hAnsi="Times New Roman"/>
                <w:lang w:bidi="en-US"/>
              </w:rPr>
              <w:t>М.А. Бакунин, П.Л. Лавров, П.Н. Ткачёв, –</w:t>
            </w:r>
            <w:r w:rsidRPr="00D01122">
              <w:rPr>
                <w:rFonts w:ascii="Times New Roman" w:hAnsi="Times New Roman"/>
                <w:u w:val="single"/>
              </w:rPr>
              <w:t xml:space="preserve"> </w:t>
            </w:r>
            <w:r w:rsidRPr="00D01122">
              <w:rPr>
                <w:rFonts w:ascii="Times New Roman" w:eastAsia="Times New Roman" w:hAnsi="Times New Roman"/>
                <w:u w:val="single"/>
                <w:lang w:bidi="en-US"/>
              </w:rPr>
              <w:t>идеологи</w:t>
            </w:r>
            <w:r w:rsidRPr="00D01122">
              <w:rPr>
                <w:rFonts w:ascii="Times New Roman" w:eastAsia="Times New Roman" w:hAnsi="Times New Roman"/>
                <w:lang w:bidi="en-US"/>
              </w:rPr>
              <w:t xml:space="preserve"> революционного народничества (принимается </w:t>
            </w:r>
            <w:r w:rsidRPr="00D01122">
              <w:rPr>
                <w:rFonts w:ascii="Times New Roman" w:eastAsia="Times New Roman" w:hAnsi="Times New Roman"/>
                <w:b/>
                <w:lang w:bidi="en-US"/>
              </w:rPr>
              <w:t>только</w:t>
            </w:r>
            <w:r w:rsidRPr="00D01122">
              <w:rPr>
                <w:rFonts w:ascii="Times New Roman" w:eastAsia="Times New Roman" w:hAnsi="Times New Roman"/>
                <w:lang w:bidi="en-US"/>
              </w:rPr>
              <w:t xml:space="preserve"> полный ответ)</w:t>
            </w:r>
          </w:p>
        </w:tc>
      </w:tr>
      <w:tr w:rsidR="003202F7" w:rsidRPr="009126B0" w:rsidTr="007E1859">
        <w:tc>
          <w:tcPr>
            <w:tcW w:w="400" w:type="dxa"/>
            <w:shd w:val="clear" w:color="auto" w:fill="auto"/>
          </w:tcPr>
          <w:p w:rsidR="003202F7" w:rsidRPr="009126B0" w:rsidRDefault="003202F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10056" w:type="dxa"/>
            <w:shd w:val="clear" w:color="auto" w:fill="auto"/>
          </w:tcPr>
          <w:p w:rsidR="003202F7" w:rsidRPr="00D01122" w:rsidRDefault="003E4EB3" w:rsidP="003E4E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D01122">
              <w:rPr>
                <w:rFonts w:ascii="Times New Roman" w:eastAsia="Times New Roman" w:hAnsi="Times New Roman"/>
                <w:lang w:bidi="en-US"/>
              </w:rPr>
              <w:t xml:space="preserve">1735 – 1739 </w:t>
            </w:r>
            <w:r w:rsidR="003202F7" w:rsidRPr="00D01122">
              <w:rPr>
                <w:rFonts w:ascii="Times New Roman" w:eastAsia="Times New Roman" w:hAnsi="Times New Roman"/>
                <w:lang w:bidi="en-US"/>
              </w:rPr>
              <w:t xml:space="preserve">гг., </w:t>
            </w:r>
            <w:r w:rsidRPr="00D01122">
              <w:rPr>
                <w:rFonts w:ascii="Times New Roman" w:eastAsia="Times New Roman" w:hAnsi="Times New Roman"/>
                <w:lang w:bidi="en-US"/>
              </w:rPr>
              <w:t xml:space="preserve">1768 – 1774 </w:t>
            </w:r>
            <w:r w:rsidR="003202F7" w:rsidRPr="00D01122">
              <w:rPr>
                <w:rFonts w:ascii="Times New Roman" w:eastAsia="Times New Roman" w:hAnsi="Times New Roman"/>
                <w:lang w:bidi="en-US"/>
              </w:rPr>
              <w:t xml:space="preserve">гг., </w:t>
            </w:r>
            <w:r w:rsidRPr="00D01122">
              <w:rPr>
                <w:rFonts w:ascii="Times New Roman" w:eastAsia="Times New Roman" w:hAnsi="Times New Roman"/>
                <w:lang w:bidi="en-US"/>
              </w:rPr>
              <w:t>1787 – 1791г</w:t>
            </w:r>
            <w:r w:rsidR="003202F7" w:rsidRPr="00D01122">
              <w:rPr>
                <w:rFonts w:ascii="Times New Roman" w:eastAsia="Times New Roman" w:hAnsi="Times New Roman"/>
                <w:lang w:bidi="en-US"/>
              </w:rPr>
              <w:t xml:space="preserve">г., </w:t>
            </w:r>
            <w:r w:rsidRPr="00D01122">
              <w:rPr>
                <w:rFonts w:ascii="Times New Roman" w:eastAsia="Times New Roman" w:hAnsi="Times New Roman"/>
                <w:lang w:bidi="en-US"/>
              </w:rPr>
              <w:t>1806 - 1812</w:t>
            </w:r>
            <w:r w:rsidR="003202F7" w:rsidRPr="00D01122">
              <w:rPr>
                <w:rFonts w:ascii="Times New Roman" w:eastAsia="Times New Roman" w:hAnsi="Times New Roman"/>
                <w:lang w:bidi="en-US"/>
              </w:rPr>
              <w:t xml:space="preserve"> гг.</w:t>
            </w:r>
            <w:r w:rsidRPr="00D01122">
              <w:rPr>
                <w:rFonts w:ascii="Times New Roman" w:eastAsia="Times New Roman" w:hAnsi="Times New Roman"/>
                <w:lang w:bidi="en-US"/>
              </w:rPr>
              <w:t>,</w:t>
            </w:r>
            <w:r w:rsidR="003202F7" w:rsidRPr="00D01122">
              <w:rPr>
                <w:rFonts w:ascii="Times New Roman" w:eastAsia="Times New Roman" w:hAnsi="Times New Roman"/>
                <w:lang w:bidi="en-US"/>
              </w:rPr>
              <w:t xml:space="preserve"> 18</w:t>
            </w:r>
            <w:r w:rsidRPr="00D01122">
              <w:rPr>
                <w:rFonts w:ascii="Times New Roman" w:eastAsia="Times New Roman" w:hAnsi="Times New Roman"/>
                <w:lang w:bidi="en-US"/>
              </w:rPr>
              <w:t>28 –</w:t>
            </w:r>
            <w:r w:rsidR="005A6BA2" w:rsidRPr="00D01122">
              <w:rPr>
                <w:rFonts w:ascii="Times New Roman" w:eastAsia="Times New Roman" w:hAnsi="Times New Roman"/>
                <w:lang w:bidi="en-US"/>
              </w:rPr>
              <w:t xml:space="preserve"> 18</w:t>
            </w:r>
            <w:r w:rsidRPr="00D01122">
              <w:rPr>
                <w:rFonts w:ascii="Times New Roman" w:eastAsia="Times New Roman" w:hAnsi="Times New Roman"/>
                <w:lang w:bidi="en-US"/>
              </w:rPr>
              <w:t>29 г</w:t>
            </w:r>
            <w:r w:rsidR="003202F7" w:rsidRPr="00D01122">
              <w:rPr>
                <w:rFonts w:ascii="Times New Roman" w:eastAsia="Times New Roman" w:hAnsi="Times New Roman"/>
                <w:lang w:bidi="en-US"/>
              </w:rPr>
              <w:t>г.</w:t>
            </w:r>
            <w:r w:rsidRPr="00D01122">
              <w:rPr>
                <w:rFonts w:ascii="Times New Roman" w:eastAsia="Times New Roman" w:hAnsi="Times New Roman"/>
                <w:lang w:bidi="en-US"/>
              </w:rPr>
              <w:t>, 1877 – 1878 гг.</w:t>
            </w:r>
            <w:r w:rsidR="003202F7" w:rsidRPr="00D01122">
              <w:rPr>
                <w:rFonts w:ascii="Times New Roman" w:eastAsia="Times New Roman" w:hAnsi="Times New Roman"/>
                <w:lang w:bidi="en-US"/>
              </w:rPr>
              <w:t xml:space="preserve"> – даты, связанные с </w:t>
            </w:r>
            <w:r w:rsidRPr="00D01122">
              <w:rPr>
                <w:rFonts w:ascii="Times New Roman" w:eastAsia="Times New Roman" w:hAnsi="Times New Roman"/>
                <w:lang w:bidi="en-US"/>
              </w:rPr>
              <w:t>русско-турецкими войнами</w:t>
            </w:r>
          </w:p>
        </w:tc>
      </w:tr>
      <w:tr w:rsidR="001D23C2" w:rsidRPr="007E1859" w:rsidTr="007E1859">
        <w:tc>
          <w:tcPr>
            <w:tcW w:w="400" w:type="dxa"/>
            <w:shd w:val="clear" w:color="auto" w:fill="auto"/>
          </w:tcPr>
          <w:p w:rsidR="001D23C2" w:rsidRPr="009126B0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126B0">
              <w:rPr>
                <w:rFonts w:ascii="Times New Roman" w:eastAsia="Times New Roman" w:hAnsi="Times New Roman"/>
                <w:lang w:bidi="en-US"/>
              </w:rPr>
              <w:t>3</w:t>
            </w:r>
            <w:r w:rsidR="001D23C2" w:rsidRPr="009126B0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10056" w:type="dxa"/>
            <w:shd w:val="clear" w:color="auto" w:fill="auto"/>
          </w:tcPr>
          <w:p w:rsidR="001D23C2" w:rsidRPr="00D01122" w:rsidRDefault="003022F9" w:rsidP="003022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proofErr w:type="gramStart"/>
            <w:r w:rsidRPr="00D01122">
              <w:rPr>
                <w:rFonts w:ascii="Times New Roman" w:eastAsia="Times New Roman" w:hAnsi="Times New Roman"/>
                <w:lang w:bidi="en-US"/>
              </w:rPr>
              <w:t>Продразверстка, всеобщая трудовая повинность, создание «трудовых армий», натурализация хозя</w:t>
            </w:r>
            <w:r w:rsidRPr="00D01122">
              <w:rPr>
                <w:rFonts w:ascii="Times New Roman" w:eastAsia="Times New Roman" w:hAnsi="Times New Roman"/>
                <w:lang w:bidi="en-US"/>
              </w:rPr>
              <w:t>й</w:t>
            </w:r>
            <w:r w:rsidRPr="00D01122">
              <w:rPr>
                <w:rFonts w:ascii="Times New Roman" w:eastAsia="Times New Roman" w:hAnsi="Times New Roman"/>
                <w:lang w:bidi="en-US"/>
              </w:rPr>
              <w:t xml:space="preserve">ственных отношений, запрещение свободы торговли, национализация, </w:t>
            </w:r>
            <w:proofErr w:type="spellStart"/>
            <w:r w:rsidRPr="00D01122">
              <w:rPr>
                <w:rFonts w:ascii="Times New Roman" w:eastAsia="Times New Roman" w:hAnsi="Times New Roman"/>
                <w:lang w:bidi="en-US"/>
              </w:rPr>
              <w:t>сверхцентрализация</w:t>
            </w:r>
            <w:proofErr w:type="spellEnd"/>
            <w:r w:rsidRPr="00D01122">
              <w:rPr>
                <w:rFonts w:ascii="Times New Roman" w:eastAsia="Times New Roman" w:hAnsi="Times New Roman"/>
                <w:lang w:bidi="en-US"/>
              </w:rPr>
              <w:t xml:space="preserve"> управления промышленностью</w:t>
            </w:r>
            <w:r w:rsidR="002C6CAD" w:rsidRPr="00D01122">
              <w:rPr>
                <w:rFonts w:ascii="Times New Roman" w:eastAsia="Times New Roman" w:hAnsi="Times New Roman"/>
                <w:lang w:bidi="en-US"/>
              </w:rPr>
              <w:t xml:space="preserve"> –</w:t>
            </w:r>
            <w:r w:rsidR="001D23C2" w:rsidRPr="00D01122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D01122">
              <w:rPr>
                <w:rFonts w:ascii="Times New Roman" w:eastAsia="Times New Roman" w:hAnsi="Times New Roman"/>
                <w:lang w:bidi="en-US"/>
              </w:rPr>
              <w:t>черты политики «военного коммунизма»</w:t>
            </w:r>
            <w:proofErr w:type="gramEnd"/>
          </w:p>
        </w:tc>
      </w:tr>
    </w:tbl>
    <w:p w:rsidR="001748AC" w:rsidRPr="007E1859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9126B0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9126B0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9126B0">
        <w:rPr>
          <w:rFonts w:ascii="Times New Roman" w:eastAsia="Times New Roman" w:hAnsi="Times New Roman"/>
          <w:b/>
          <w:lang w:bidi="en-US"/>
        </w:rPr>
        <w:t>,</w:t>
      </w:r>
      <w:r w:rsidR="00D54464" w:rsidRPr="009126B0">
        <w:rPr>
          <w:rFonts w:ascii="Times New Roman" w:eastAsia="Times New Roman" w:hAnsi="Times New Roman"/>
          <w:b/>
          <w:lang w:bidi="en-US"/>
        </w:rPr>
        <w:t xml:space="preserve"> подчеркните его</w:t>
      </w:r>
      <w:r w:rsidRPr="009126B0">
        <w:rPr>
          <w:rFonts w:ascii="Times New Roman" w:eastAsia="Times New Roman" w:hAnsi="Times New Roman"/>
          <w:b/>
          <w:lang w:bidi="en-US"/>
        </w:rPr>
        <w:t>. Кратко поясните свой выбор. Ма</w:t>
      </w:r>
      <w:r w:rsidRPr="009126B0">
        <w:rPr>
          <w:rFonts w:ascii="Times New Roman" w:eastAsia="Times New Roman" w:hAnsi="Times New Roman"/>
          <w:b/>
          <w:lang w:bidi="en-US"/>
        </w:rPr>
        <w:t>к</w:t>
      </w:r>
      <w:r w:rsidRPr="009126B0">
        <w:rPr>
          <w:rFonts w:ascii="Times New Roman" w:eastAsia="Times New Roman" w:hAnsi="Times New Roman"/>
          <w:b/>
          <w:lang w:bidi="en-US"/>
        </w:rPr>
        <w:t xml:space="preserve">симальный балл - </w:t>
      </w:r>
      <w:r w:rsidR="003C1010" w:rsidRPr="009126B0">
        <w:rPr>
          <w:rFonts w:ascii="Times New Roman" w:eastAsia="Times New Roman" w:hAnsi="Times New Roman"/>
          <w:b/>
          <w:lang w:bidi="en-US"/>
        </w:rPr>
        <w:t>9</w:t>
      </w:r>
      <w:r w:rsidRPr="009126B0">
        <w:rPr>
          <w:rFonts w:ascii="Times New Roman" w:eastAsia="Times New Roman" w:hAnsi="Times New Roman"/>
          <w:b/>
          <w:lang w:bidi="en-US"/>
        </w:rPr>
        <w:t xml:space="preserve">, </w:t>
      </w:r>
      <w:r w:rsidRPr="009126B0">
        <w:rPr>
          <w:rFonts w:ascii="Times New Roman" w:hAnsi="Times New Roman"/>
          <w:b/>
        </w:rPr>
        <w:t>по 1 баллу за каждое правильно указанное слово и по 2 балла за каждое правил</w:t>
      </w:r>
      <w:r w:rsidRPr="009126B0">
        <w:rPr>
          <w:rFonts w:ascii="Times New Roman" w:hAnsi="Times New Roman"/>
          <w:b/>
        </w:rPr>
        <w:t>ь</w:t>
      </w:r>
      <w:r w:rsidRPr="009126B0">
        <w:rPr>
          <w:rFonts w:ascii="Times New Roman" w:hAnsi="Times New Roman"/>
          <w:b/>
        </w:rPr>
        <w:t>ное объяснение</w:t>
      </w:r>
      <w:r w:rsidRPr="009126B0">
        <w:rPr>
          <w:rFonts w:ascii="Times New Roman" w:eastAsia="Times New Roman" w:hAnsi="Times New Roman"/>
          <w:b/>
          <w:lang w:bidi="en-US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1748AC" w:rsidRPr="00BC47EE" w:rsidTr="00830789">
        <w:tc>
          <w:tcPr>
            <w:tcW w:w="400" w:type="dxa"/>
            <w:shd w:val="clear" w:color="auto" w:fill="auto"/>
          </w:tcPr>
          <w:p w:rsidR="001748AC" w:rsidRPr="00BC47EE" w:rsidRDefault="001748AC" w:rsidP="00C43997">
            <w:pPr>
              <w:pStyle w:val="a5"/>
              <w:rPr>
                <w:rFonts w:ascii="Times New Roman" w:hAnsi="Times New Roman"/>
              </w:rPr>
            </w:pPr>
            <w:r w:rsidRPr="00BC47EE">
              <w:rPr>
                <w:rFonts w:ascii="Times New Roman" w:hAnsi="Times New Roman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9126B0" w:rsidRPr="00BC47EE" w:rsidRDefault="00C2365D" w:rsidP="005120F8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BC47EE">
              <w:rPr>
                <w:rFonts w:ascii="Times New Roman" w:eastAsia="Calibri" w:hAnsi="Times New Roman" w:cs="Times New Roman"/>
              </w:rPr>
              <w:t xml:space="preserve">П.А. Столыпин, </w:t>
            </w:r>
            <w:r w:rsidR="005120F8" w:rsidRPr="00BC47EE">
              <w:rPr>
                <w:rFonts w:ascii="Times New Roman" w:eastAsia="Calibri" w:hAnsi="Times New Roman" w:cs="Times New Roman"/>
              </w:rPr>
              <w:t xml:space="preserve">Н.А. </w:t>
            </w:r>
            <w:proofErr w:type="spellStart"/>
            <w:r w:rsidR="005120F8" w:rsidRPr="00BC47EE">
              <w:rPr>
                <w:rFonts w:ascii="Times New Roman" w:eastAsia="Calibri" w:hAnsi="Times New Roman" w:cs="Times New Roman"/>
              </w:rPr>
              <w:t>Милютин</w:t>
            </w:r>
            <w:proofErr w:type="spellEnd"/>
            <w:r w:rsidRPr="00BC47EE">
              <w:rPr>
                <w:rFonts w:ascii="Times New Roman" w:eastAsia="Calibri" w:hAnsi="Times New Roman" w:cs="Times New Roman"/>
              </w:rPr>
              <w:t xml:space="preserve">, Н.С. Мордвинов, Н.М. Карамзин, М.Т. </w:t>
            </w:r>
            <w:proofErr w:type="spellStart"/>
            <w:r w:rsidRPr="00BC47EE">
              <w:rPr>
                <w:rFonts w:ascii="Times New Roman" w:eastAsia="Calibri" w:hAnsi="Times New Roman" w:cs="Times New Roman"/>
              </w:rPr>
              <w:t>Лорис</w:t>
            </w:r>
            <w:proofErr w:type="spellEnd"/>
            <w:r w:rsidRPr="00BC47EE">
              <w:rPr>
                <w:rFonts w:ascii="Times New Roman" w:eastAsia="Calibri" w:hAnsi="Times New Roman" w:cs="Times New Roman"/>
              </w:rPr>
              <w:t>-Меликов – Н.М. Кара</w:t>
            </w:r>
            <w:r w:rsidRPr="00BC47EE">
              <w:rPr>
                <w:rFonts w:ascii="Times New Roman" w:eastAsia="Calibri" w:hAnsi="Times New Roman" w:cs="Times New Roman"/>
              </w:rPr>
              <w:t>м</w:t>
            </w:r>
            <w:r w:rsidRPr="00BC47EE">
              <w:rPr>
                <w:rFonts w:ascii="Times New Roman" w:eastAsia="Calibri" w:hAnsi="Times New Roman" w:cs="Times New Roman"/>
              </w:rPr>
              <w:t>зин –</w:t>
            </w:r>
            <w:r w:rsidR="00CD1945" w:rsidRPr="00BC47EE">
              <w:rPr>
                <w:rFonts w:ascii="Times New Roman" w:eastAsia="Calibri" w:hAnsi="Times New Roman" w:cs="Times New Roman"/>
              </w:rPr>
              <w:t xml:space="preserve"> </w:t>
            </w:r>
            <w:r w:rsidRPr="00BC47EE">
              <w:rPr>
                <w:rFonts w:ascii="Times New Roman" w:eastAsia="Calibri" w:hAnsi="Times New Roman" w:cs="Times New Roman"/>
              </w:rPr>
              <w:t>консерватор, противник реформ, остальные - реформ</w:t>
            </w:r>
            <w:r w:rsidRPr="00BC47EE">
              <w:rPr>
                <w:rFonts w:ascii="Times New Roman" w:eastAsia="Calibri" w:hAnsi="Times New Roman" w:cs="Times New Roman"/>
              </w:rPr>
              <w:t>а</w:t>
            </w:r>
            <w:r w:rsidRPr="00BC47EE">
              <w:rPr>
                <w:rFonts w:ascii="Times New Roman" w:eastAsia="Calibri" w:hAnsi="Times New Roman" w:cs="Times New Roman"/>
              </w:rPr>
              <w:t>торы</w:t>
            </w:r>
            <w:proofErr w:type="gramEnd"/>
          </w:p>
        </w:tc>
      </w:tr>
    </w:tbl>
    <w:p w:rsidR="001748AC" w:rsidRPr="00BC47EE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B946C5" w:rsidRPr="00BC47EE" w:rsidTr="007E1859">
        <w:tc>
          <w:tcPr>
            <w:tcW w:w="400" w:type="dxa"/>
            <w:shd w:val="clear" w:color="auto" w:fill="auto"/>
          </w:tcPr>
          <w:p w:rsidR="00B946C5" w:rsidRPr="00BC47EE" w:rsidRDefault="00B946C5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BC47EE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056" w:type="dxa"/>
            <w:shd w:val="clear" w:color="auto" w:fill="auto"/>
          </w:tcPr>
          <w:p w:rsidR="009126B0" w:rsidRPr="00BC47EE" w:rsidRDefault="00307F00" w:rsidP="009126B0">
            <w:pPr>
              <w:spacing w:after="0"/>
            </w:pPr>
            <w:proofErr w:type="gramStart"/>
            <w:r w:rsidRPr="00BC47EE">
              <w:rPr>
                <w:rFonts w:ascii="Times New Roman" w:eastAsia="Times New Roman" w:hAnsi="Times New Roman" w:cs="Times New Roman"/>
                <w:lang w:bidi="en-US"/>
              </w:rPr>
              <w:t>Фабрика, буржуазия, наемные рабочие, натуральное хозяйство, машины, индустрия, инновации – нат</w:t>
            </w:r>
            <w:r w:rsidRPr="00BC47EE">
              <w:rPr>
                <w:rFonts w:ascii="Times New Roman" w:eastAsia="Times New Roman" w:hAnsi="Times New Roman" w:cs="Times New Roman"/>
                <w:lang w:bidi="en-US"/>
              </w:rPr>
              <w:t>у</w:t>
            </w:r>
            <w:r w:rsidRPr="00BC47EE">
              <w:rPr>
                <w:rFonts w:ascii="Times New Roman" w:eastAsia="Times New Roman" w:hAnsi="Times New Roman" w:cs="Times New Roman"/>
                <w:lang w:bidi="en-US"/>
              </w:rPr>
              <w:t>ральное хозяйство, остальное – черты промышленной революции (индустриального общества)</w:t>
            </w:r>
            <w:proofErr w:type="gramEnd"/>
          </w:p>
        </w:tc>
      </w:tr>
    </w:tbl>
    <w:p w:rsidR="001748AC" w:rsidRPr="00BC47EE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BD0114" w:rsidRPr="00965509" w:rsidTr="007E1859">
        <w:tc>
          <w:tcPr>
            <w:tcW w:w="421" w:type="dxa"/>
          </w:tcPr>
          <w:p w:rsidR="00BD0114" w:rsidRPr="00BC47EE" w:rsidRDefault="00BD0114" w:rsidP="001748AC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BC47EE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0035" w:type="dxa"/>
          </w:tcPr>
          <w:p w:rsidR="00BD0114" w:rsidRPr="00965509" w:rsidRDefault="006F6D02" w:rsidP="00BC47EE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BC47EE">
              <w:rPr>
                <w:rFonts w:ascii="Times New Roman" w:eastAsia="Times New Roman" w:hAnsi="Times New Roman" w:cs="Times New Roman"/>
                <w:lang w:bidi="en-US"/>
              </w:rPr>
              <w:t>РСФСР, УССР, БССР, Литовская ССР, ЗСФСР</w:t>
            </w:r>
            <w:r w:rsidR="000C1E9A" w:rsidRPr="00BC47EE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724029" w:rsidRPr="00BC47EE">
              <w:rPr>
                <w:rFonts w:ascii="Times New Roman" w:eastAsia="Times New Roman" w:hAnsi="Times New Roman" w:cs="Times New Roman"/>
                <w:lang w:bidi="en-US"/>
              </w:rPr>
              <w:t>-</w:t>
            </w:r>
            <w:r w:rsidR="00965509" w:rsidRPr="00BC47EE">
              <w:rPr>
                <w:rFonts w:ascii="Times New Roman" w:eastAsia="Times New Roman" w:hAnsi="Times New Roman" w:cs="Times New Roman"/>
                <w:lang w:bidi="en-US"/>
              </w:rPr>
              <w:t xml:space="preserve"> _</w:t>
            </w:r>
            <w:r w:rsidRPr="00BC47EE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BC47EE">
              <w:rPr>
                <w:rFonts w:ascii="Times New Roman" w:eastAsia="Times New Roman" w:hAnsi="Times New Roman" w:cs="Times New Roman"/>
                <w:lang w:bidi="en-US"/>
              </w:rPr>
              <w:t>Л</w:t>
            </w:r>
            <w:r w:rsidRPr="00BC47EE">
              <w:rPr>
                <w:rFonts w:ascii="Times New Roman" w:eastAsia="Times New Roman" w:hAnsi="Times New Roman" w:cs="Times New Roman"/>
                <w:lang w:bidi="en-US"/>
              </w:rPr>
              <w:t xml:space="preserve">итовская ССР вошла в состав СССР в 1940 г., остальные </w:t>
            </w:r>
            <w:r w:rsidR="00196777" w:rsidRPr="00BC47EE">
              <w:rPr>
                <w:rFonts w:ascii="Times New Roman" w:eastAsia="Times New Roman" w:hAnsi="Times New Roman" w:cs="Times New Roman"/>
                <w:lang w:bidi="en-US"/>
              </w:rPr>
              <w:t xml:space="preserve">советские республики </w:t>
            </w:r>
            <w:r w:rsidRPr="00BC47EE">
              <w:rPr>
                <w:rFonts w:ascii="Times New Roman" w:eastAsia="Times New Roman" w:hAnsi="Times New Roman" w:cs="Times New Roman"/>
                <w:lang w:bidi="en-US"/>
              </w:rPr>
              <w:t>вошли в состав СССР в 1922 г. (подписали Союзный договор в 1922 г.)</w:t>
            </w:r>
            <w:r w:rsidR="00BC47EE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BD0114" w:rsidTr="007E1859">
        <w:tc>
          <w:tcPr>
            <w:tcW w:w="421" w:type="dxa"/>
          </w:tcPr>
          <w:p w:rsidR="00BD0114" w:rsidRPr="00965509" w:rsidRDefault="00BD0114" w:rsidP="001748AC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  <w:tc>
          <w:tcPr>
            <w:tcW w:w="10035" w:type="dxa"/>
          </w:tcPr>
          <w:p w:rsidR="00BD0114" w:rsidRDefault="00BD0114" w:rsidP="00965509">
            <w:pPr>
              <w:jc w:val="both"/>
              <w:rPr>
                <w:rFonts w:ascii="Times New Roman" w:eastAsia="Times New Roman" w:hAnsi="Times New Roman" w:cs="Times New Roman"/>
                <w:sz w:val="10"/>
                <w:lang w:bidi="en-US"/>
              </w:rPr>
            </w:pPr>
          </w:p>
        </w:tc>
      </w:tr>
    </w:tbl>
    <w:p w:rsidR="000A7A88" w:rsidRPr="00CB3828" w:rsidRDefault="001748AC" w:rsidP="001269B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CB3828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CB3828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CB3828">
        <w:rPr>
          <w:rFonts w:ascii="Times New Roman" w:eastAsia="Times New Roman" w:hAnsi="Times New Roman"/>
          <w:b/>
          <w:lang w:bidi="en-US"/>
        </w:rPr>
        <w:t>, свой ответ вн</w:t>
      </w:r>
      <w:r w:rsidRPr="00CB3828">
        <w:rPr>
          <w:rFonts w:ascii="Times New Roman" w:eastAsia="Times New Roman" w:hAnsi="Times New Roman"/>
          <w:b/>
          <w:lang w:bidi="en-US"/>
        </w:rPr>
        <w:t>е</w:t>
      </w:r>
      <w:r w:rsidRPr="00CB3828">
        <w:rPr>
          <w:rFonts w:ascii="Times New Roman" w:eastAsia="Times New Roman" w:hAnsi="Times New Roman"/>
          <w:b/>
          <w:lang w:bidi="en-US"/>
        </w:rPr>
        <w:t>сите в таблицу (</w:t>
      </w:r>
      <w:r w:rsidR="00B612AA" w:rsidRPr="00CB3828">
        <w:rPr>
          <w:rFonts w:ascii="Times New Roman" w:eastAsia="Times New Roman" w:hAnsi="Times New Roman"/>
          <w:b/>
          <w:lang w:bidi="en-US"/>
        </w:rPr>
        <w:t>9</w:t>
      </w:r>
      <w:r w:rsidR="007242FC" w:rsidRPr="00CB3828">
        <w:rPr>
          <w:rFonts w:ascii="Times New Roman" w:eastAsia="Times New Roman" w:hAnsi="Times New Roman"/>
          <w:b/>
          <w:lang w:bidi="en-US"/>
        </w:rPr>
        <w:t xml:space="preserve"> баллов)</w:t>
      </w:r>
      <w:r w:rsidR="00EF1C71" w:rsidRPr="00CB3828">
        <w:rPr>
          <w:rFonts w:ascii="Times New Roman" w:eastAsia="Times New Roman" w:hAnsi="Times New Roman"/>
          <w:b/>
          <w:lang w:bidi="en-US"/>
        </w:rPr>
        <w:t>.</w:t>
      </w:r>
    </w:p>
    <w:p w:rsidR="007242FC" w:rsidRPr="0097235A" w:rsidRDefault="007242FC" w:rsidP="00126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97235A">
        <w:rPr>
          <w:rFonts w:ascii="Times New Roman" w:eastAsia="Times New Roman" w:hAnsi="Times New Roman"/>
          <w:b/>
          <w:lang w:bidi="en-US"/>
        </w:rPr>
        <w:t xml:space="preserve">1. </w:t>
      </w:r>
      <w:r w:rsidRPr="0097235A">
        <w:rPr>
          <w:rFonts w:ascii="Times New Roman" w:eastAsia="Calibri" w:hAnsi="Times New Roman" w:cs="Times New Roman"/>
          <w:b/>
          <w:bCs/>
          <w:iCs/>
        </w:rPr>
        <w:t xml:space="preserve">Расположите </w:t>
      </w:r>
      <w:r w:rsidR="00F173C5" w:rsidRPr="0097235A">
        <w:rPr>
          <w:rFonts w:ascii="Times New Roman" w:eastAsia="Calibri" w:hAnsi="Times New Roman" w:cs="Times New Roman"/>
          <w:b/>
          <w:bCs/>
          <w:iCs/>
        </w:rPr>
        <w:t>события в хронологическом</w:t>
      </w:r>
      <w:r w:rsidRPr="0097235A">
        <w:rPr>
          <w:rFonts w:ascii="Times New Roman" w:eastAsia="Calibri" w:hAnsi="Times New Roman" w:cs="Times New Roman"/>
          <w:b/>
          <w:bCs/>
          <w:iCs/>
        </w:rPr>
        <w:t xml:space="preserve"> порядке. </w:t>
      </w:r>
      <w:r w:rsidRPr="0097235A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4A211D" w:rsidRPr="0097235A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932"/>
        <w:gridCol w:w="425"/>
        <w:gridCol w:w="4820"/>
      </w:tblGrid>
      <w:tr w:rsidR="002513F7" w:rsidRPr="0097235A" w:rsidTr="00F37565">
        <w:tc>
          <w:tcPr>
            <w:tcW w:w="421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932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Учреждение министерств</w:t>
            </w:r>
          </w:p>
        </w:tc>
        <w:tc>
          <w:tcPr>
            <w:tcW w:w="425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820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Создание Государственного Совета</w:t>
            </w:r>
          </w:p>
        </w:tc>
      </w:tr>
      <w:tr w:rsidR="002513F7" w:rsidRPr="0097235A" w:rsidTr="00F37565">
        <w:tc>
          <w:tcPr>
            <w:tcW w:w="421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932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97235A">
              <w:rPr>
                <w:rFonts w:ascii="Times New Roman" w:eastAsia="Calibri" w:hAnsi="Times New Roman" w:cs="Times New Roman"/>
              </w:rPr>
              <w:t xml:space="preserve">Реформа народного просвещения </w:t>
            </w:r>
          </w:p>
        </w:tc>
        <w:tc>
          <w:tcPr>
            <w:tcW w:w="425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820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Отмена крепостного права в Прибалтике</w:t>
            </w:r>
          </w:p>
        </w:tc>
      </w:tr>
      <w:tr w:rsidR="002513F7" w:rsidRPr="00CB3828" w:rsidTr="00F37565">
        <w:tc>
          <w:tcPr>
            <w:tcW w:w="421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Дарование Конституции Польше</w:t>
            </w:r>
          </w:p>
        </w:tc>
        <w:tc>
          <w:tcPr>
            <w:tcW w:w="425" w:type="dxa"/>
          </w:tcPr>
          <w:p w:rsidR="002513F7" w:rsidRPr="0097235A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820" w:type="dxa"/>
          </w:tcPr>
          <w:p w:rsidR="002513F7" w:rsidRPr="00CB3828" w:rsidRDefault="00BF4019" w:rsidP="00BF401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97235A">
              <w:rPr>
                <w:rFonts w:ascii="Times New Roman" w:eastAsia="Calibri" w:hAnsi="Times New Roman" w:cs="Times New Roman"/>
              </w:rPr>
              <w:t xml:space="preserve">Начало </w:t>
            </w:r>
            <w:r w:rsidRPr="0097235A">
              <w:rPr>
                <w:rFonts w:ascii="Times New Roman" w:eastAsia="Calibri" w:hAnsi="Times New Roman" w:cs="Times New Roman"/>
              </w:rPr>
              <w:t>работы</w:t>
            </w:r>
            <w:r w:rsidRPr="0097235A">
              <w:rPr>
                <w:rFonts w:ascii="Times New Roman" w:eastAsia="Calibri" w:hAnsi="Times New Roman" w:cs="Times New Roman"/>
              </w:rPr>
              <w:t xml:space="preserve"> Негласного комитета</w:t>
            </w:r>
          </w:p>
        </w:tc>
      </w:tr>
    </w:tbl>
    <w:p w:rsidR="002339C2" w:rsidRPr="00CB3828" w:rsidRDefault="002339C2" w:rsidP="00E00DC1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9061E9" w:rsidRPr="001B3C45" w:rsidTr="009061E9"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9061E9" w:rsidRPr="00CB3828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CB3828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6C0EFB" w:rsidRPr="001B3C45" w:rsidTr="009061E9">
        <w:tc>
          <w:tcPr>
            <w:tcW w:w="1780" w:type="dxa"/>
          </w:tcPr>
          <w:p w:rsidR="006C0EFB" w:rsidRPr="00B26504" w:rsidRDefault="006C0EFB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780" w:type="dxa"/>
          </w:tcPr>
          <w:p w:rsidR="006C0EFB" w:rsidRPr="00B26504" w:rsidRDefault="006C0EFB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6C0EFB" w:rsidRPr="00B26504" w:rsidRDefault="006C0EFB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6C0EFB" w:rsidRPr="00B26504" w:rsidRDefault="006C0EFB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6C0EFB" w:rsidRPr="00B26504" w:rsidRDefault="006C0EFB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1" w:type="dxa"/>
          </w:tcPr>
          <w:p w:rsidR="006C0EFB" w:rsidRPr="00B26504" w:rsidRDefault="006C0EFB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</w:tr>
    </w:tbl>
    <w:p w:rsidR="00E33994" w:rsidRPr="006C0EFB" w:rsidRDefault="00E33994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C0EFB">
        <w:rPr>
          <w:rFonts w:ascii="Times New Roman" w:eastAsia="Calibri" w:hAnsi="Times New Roman" w:cs="Times New Roman"/>
          <w:b/>
          <w:bCs/>
          <w:iCs/>
        </w:rPr>
        <w:t xml:space="preserve">2. </w:t>
      </w:r>
      <w:r w:rsidR="00F8391F" w:rsidRPr="006C0EFB">
        <w:rPr>
          <w:rFonts w:ascii="Times New Roman" w:eastAsia="Calibri" w:hAnsi="Times New Roman" w:cs="Times New Roman"/>
          <w:b/>
          <w:bCs/>
          <w:iCs/>
        </w:rPr>
        <w:t xml:space="preserve">Расположите события в хронологическом порядке. </w:t>
      </w:r>
      <w:r w:rsidR="00F8391F" w:rsidRPr="006C0EFB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F8391F" w:rsidRPr="006C0EFB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177"/>
      </w:tblGrid>
      <w:tr w:rsidR="00816DFF" w:rsidRPr="006C0EFB" w:rsidTr="00F37565">
        <w:tc>
          <w:tcPr>
            <w:tcW w:w="421" w:type="dxa"/>
          </w:tcPr>
          <w:p w:rsidR="00816DFF" w:rsidRPr="006C0EFB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177" w:type="dxa"/>
          </w:tcPr>
          <w:p w:rsidR="00816DFF" w:rsidRPr="006C0EFB" w:rsidRDefault="00816DFF" w:rsidP="0078764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 xml:space="preserve">Образование группы «Освобождение </w:t>
            </w:r>
            <w:r w:rsidR="008637F5" w:rsidRPr="006C0EFB">
              <w:rPr>
                <w:rFonts w:ascii="Times New Roman" w:eastAsia="Calibri" w:hAnsi="Times New Roman" w:cs="Times New Roman"/>
              </w:rPr>
              <w:t>труда»</w:t>
            </w:r>
          </w:p>
        </w:tc>
      </w:tr>
      <w:tr w:rsidR="00816DFF" w:rsidRPr="006C0EFB" w:rsidTr="00F37565">
        <w:tc>
          <w:tcPr>
            <w:tcW w:w="421" w:type="dxa"/>
          </w:tcPr>
          <w:p w:rsidR="00816DFF" w:rsidRPr="006C0EFB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177" w:type="dxa"/>
          </w:tcPr>
          <w:p w:rsidR="00816DFF" w:rsidRPr="006C0EFB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Введение должности земских начальников</w:t>
            </w:r>
          </w:p>
        </w:tc>
      </w:tr>
      <w:tr w:rsidR="00816DFF" w:rsidRPr="006C0EFB" w:rsidTr="00F37565">
        <w:tc>
          <w:tcPr>
            <w:tcW w:w="421" w:type="dxa"/>
          </w:tcPr>
          <w:p w:rsidR="00816DFF" w:rsidRPr="006C0EFB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177" w:type="dxa"/>
          </w:tcPr>
          <w:p w:rsidR="00816DFF" w:rsidRPr="006C0EFB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 xml:space="preserve">Морозовская </w:t>
            </w:r>
            <w:r w:rsidR="008637F5" w:rsidRPr="006C0EFB">
              <w:rPr>
                <w:rFonts w:ascii="Times New Roman" w:eastAsia="Calibri" w:hAnsi="Times New Roman" w:cs="Times New Roman"/>
              </w:rPr>
              <w:t>стачка</w:t>
            </w:r>
          </w:p>
        </w:tc>
      </w:tr>
      <w:tr w:rsidR="00816DFF" w:rsidRPr="006C0EFB" w:rsidTr="00F37565">
        <w:tc>
          <w:tcPr>
            <w:tcW w:w="421" w:type="dxa"/>
          </w:tcPr>
          <w:p w:rsidR="00816DFF" w:rsidRPr="006C0EFB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177" w:type="dxa"/>
          </w:tcPr>
          <w:p w:rsidR="00816DFF" w:rsidRPr="006C0EFB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Начало царствования Николая</w:t>
            </w:r>
            <w:r w:rsidRPr="006C0EFB">
              <w:rPr>
                <w:rFonts w:ascii="Times New Roman" w:eastAsia="Calibri" w:hAnsi="Times New Roman" w:cs="Times New Roman"/>
                <w:lang w:val="en-US"/>
              </w:rPr>
              <w:t xml:space="preserve"> II</w:t>
            </w:r>
          </w:p>
        </w:tc>
      </w:tr>
      <w:tr w:rsidR="00816DFF" w:rsidRPr="006C0EFB" w:rsidTr="00F37565">
        <w:tc>
          <w:tcPr>
            <w:tcW w:w="421" w:type="dxa"/>
          </w:tcPr>
          <w:p w:rsidR="00816DFF" w:rsidRPr="006C0EFB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177" w:type="dxa"/>
          </w:tcPr>
          <w:p w:rsidR="00816DFF" w:rsidRPr="006C0EFB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Образование «Союза борьбы за освобождение рабочего класса»</w:t>
            </w:r>
          </w:p>
        </w:tc>
      </w:tr>
      <w:tr w:rsidR="00816DFF" w:rsidRPr="006C0EFB" w:rsidTr="00F37565">
        <w:tc>
          <w:tcPr>
            <w:tcW w:w="421" w:type="dxa"/>
          </w:tcPr>
          <w:p w:rsidR="00816DFF" w:rsidRPr="006C0EFB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177" w:type="dxa"/>
          </w:tcPr>
          <w:p w:rsidR="00816DFF" w:rsidRPr="006C0EFB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Издание циркуляра «О кухаркиных детях»</w:t>
            </w:r>
          </w:p>
        </w:tc>
      </w:tr>
    </w:tbl>
    <w:p w:rsidR="005B29BD" w:rsidRPr="006C0EFB" w:rsidRDefault="005B29BD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668E6" w:rsidRPr="001B3C45" w:rsidTr="00F54FC2">
        <w:tc>
          <w:tcPr>
            <w:tcW w:w="1780" w:type="dxa"/>
          </w:tcPr>
          <w:p w:rsidR="00B668E6" w:rsidRPr="006C0EFB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668E6" w:rsidRPr="006C0EFB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668E6" w:rsidRPr="006C0EFB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668E6" w:rsidRPr="006C0EFB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668E6" w:rsidRPr="006C0EFB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668E6" w:rsidRPr="00CB3828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D02031" w:rsidRPr="001B3C45" w:rsidTr="00F54FC2">
        <w:tc>
          <w:tcPr>
            <w:tcW w:w="1780" w:type="dxa"/>
          </w:tcPr>
          <w:p w:rsidR="00D02031" w:rsidRPr="00B26504" w:rsidRDefault="00D02031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D02031" w:rsidRPr="00B26504" w:rsidRDefault="00D02031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D02031" w:rsidRPr="00B26504" w:rsidRDefault="00D02031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780" w:type="dxa"/>
          </w:tcPr>
          <w:p w:rsidR="00D02031" w:rsidRPr="00B26504" w:rsidRDefault="00D02031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1" w:type="dxa"/>
          </w:tcPr>
          <w:p w:rsidR="00D02031" w:rsidRPr="00B26504" w:rsidRDefault="00D02031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D02031" w:rsidRPr="00B26504" w:rsidRDefault="00D02031" w:rsidP="003E40A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26504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</w:tr>
    </w:tbl>
    <w:p w:rsidR="00B25C2C" w:rsidRPr="006C0EFB" w:rsidRDefault="00787AFE" w:rsidP="00B25C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C0EFB">
        <w:rPr>
          <w:rFonts w:ascii="Times New Roman" w:eastAsia="Calibri" w:hAnsi="Times New Roman" w:cs="Times New Roman"/>
          <w:b/>
          <w:bCs/>
          <w:iCs/>
        </w:rPr>
        <w:lastRenderedPageBreak/>
        <w:t>3</w:t>
      </w:r>
      <w:r w:rsidR="00B25C2C" w:rsidRPr="006C0EFB">
        <w:rPr>
          <w:rFonts w:ascii="Times New Roman" w:eastAsia="Calibri" w:hAnsi="Times New Roman" w:cs="Times New Roman"/>
          <w:b/>
          <w:bCs/>
          <w:iCs/>
        </w:rPr>
        <w:t xml:space="preserve">. Расположите события в хронологическом порядке. </w:t>
      </w:r>
      <w:r w:rsidR="00B25C2C" w:rsidRPr="006C0EFB">
        <w:rPr>
          <w:rFonts w:ascii="Times New Roman" w:eastAsia="Times New Roman" w:hAnsi="Times New Roman"/>
          <w:b/>
          <w:lang w:bidi="en-US"/>
        </w:rPr>
        <w:t xml:space="preserve">Запишите ответ в виде последовательности цифр </w:t>
      </w:r>
      <w:r w:rsidR="00B25C2C" w:rsidRPr="006C0EFB">
        <w:rPr>
          <w:rFonts w:ascii="Times New Roman" w:eastAsia="Times New Roman" w:hAnsi="Times New Roman" w:cs="Times New Roman"/>
          <w:b/>
          <w:lang w:bidi="en-US"/>
        </w:rPr>
        <w:t>(3 балла за полный ответ, 1 ошибка – 1 балл, в любом другом случае – 0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507"/>
        <w:gridCol w:w="425"/>
        <w:gridCol w:w="5103"/>
      </w:tblGrid>
      <w:tr w:rsidR="00B25C2C" w:rsidRPr="006C0EFB" w:rsidTr="00F37565">
        <w:tc>
          <w:tcPr>
            <w:tcW w:w="421" w:type="dxa"/>
          </w:tcPr>
          <w:p w:rsidR="00B25C2C" w:rsidRPr="006C0EFB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507" w:type="dxa"/>
          </w:tcPr>
          <w:p w:rsidR="00B25C2C" w:rsidRPr="006C0EFB" w:rsidRDefault="0007183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Брестский мир</w:t>
            </w:r>
          </w:p>
        </w:tc>
        <w:tc>
          <w:tcPr>
            <w:tcW w:w="425" w:type="dxa"/>
          </w:tcPr>
          <w:p w:rsidR="00B25C2C" w:rsidRPr="006C0EFB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5103" w:type="dxa"/>
          </w:tcPr>
          <w:p w:rsidR="00B25C2C" w:rsidRPr="006C0EFB" w:rsidRDefault="0007183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6C0EFB">
              <w:rPr>
                <w:rFonts w:ascii="Times New Roman" w:eastAsia="Calibri" w:hAnsi="Times New Roman" w:cs="Times New Roman"/>
              </w:rPr>
              <w:t>Генуэзская</w:t>
            </w:r>
            <w:r w:rsidR="006217A2" w:rsidRPr="006C0EFB">
              <w:rPr>
                <w:rFonts w:ascii="Times New Roman" w:eastAsia="Calibri" w:hAnsi="Times New Roman" w:cs="Times New Roman"/>
              </w:rPr>
              <w:t xml:space="preserve"> </w:t>
            </w:r>
            <w:r w:rsidRPr="006C0EFB">
              <w:rPr>
                <w:rFonts w:ascii="Times New Roman" w:eastAsia="Calibri" w:hAnsi="Times New Roman" w:cs="Times New Roman"/>
              </w:rPr>
              <w:t>конференция</w:t>
            </w:r>
          </w:p>
        </w:tc>
      </w:tr>
      <w:tr w:rsidR="00B25C2C" w:rsidRPr="006C0EFB" w:rsidTr="00F37565">
        <w:tc>
          <w:tcPr>
            <w:tcW w:w="421" w:type="dxa"/>
          </w:tcPr>
          <w:p w:rsidR="00B25C2C" w:rsidRPr="006C0EFB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507" w:type="dxa"/>
          </w:tcPr>
          <w:p w:rsidR="00B25C2C" w:rsidRPr="006C0EFB" w:rsidRDefault="0007183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6C0EFB">
              <w:rPr>
                <w:rFonts w:ascii="Times New Roman" w:eastAsia="Calibri" w:hAnsi="Times New Roman" w:cs="Times New Roman"/>
              </w:rPr>
              <w:t>Портсмутский</w:t>
            </w:r>
            <w:proofErr w:type="spellEnd"/>
            <w:r w:rsidRPr="006C0EFB">
              <w:rPr>
                <w:rFonts w:ascii="Times New Roman" w:eastAsia="Calibri" w:hAnsi="Times New Roman" w:cs="Times New Roman"/>
              </w:rPr>
              <w:t xml:space="preserve"> мирный договор</w:t>
            </w:r>
          </w:p>
        </w:tc>
        <w:tc>
          <w:tcPr>
            <w:tcW w:w="425" w:type="dxa"/>
          </w:tcPr>
          <w:p w:rsidR="00B25C2C" w:rsidRPr="006C0EFB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5103" w:type="dxa"/>
          </w:tcPr>
          <w:p w:rsidR="00B25C2C" w:rsidRPr="006C0EFB" w:rsidRDefault="00071832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 xml:space="preserve">Нота </w:t>
            </w:r>
            <w:proofErr w:type="spellStart"/>
            <w:r w:rsidRPr="006C0EFB">
              <w:rPr>
                <w:rFonts w:ascii="Times New Roman" w:eastAsia="Calibri" w:hAnsi="Times New Roman" w:cs="Times New Roman"/>
              </w:rPr>
              <w:t>Керзона</w:t>
            </w:r>
            <w:proofErr w:type="spellEnd"/>
          </w:p>
        </w:tc>
      </w:tr>
      <w:tr w:rsidR="00B25C2C" w:rsidRPr="006C0EFB" w:rsidTr="00F37565">
        <w:tc>
          <w:tcPr>
            <w:tcW w:w="421" w:type="dxa"/>
          </w:tcPr>
          <w:p w:rsidR="00B25C2C" w:rsidRPr="006C0EFB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507" w:type="dxa"/>
          </w:tcPr>
          <w:p w:rsidR="00B25C2C" w:rsidRPr="006C0EFB" w:rsidRDefault="00B671F3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Мюнхенский сговор</w:t>
            </w:r>
            <w:r w:rsidR="00B25C2C" w:rsidRPr="006C0EFB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425" w:type="dxa"/>
          </w:tcPr>
          <w:p w:rsidR="00B25C2C" w:rsidRPr="006C0EFB" w:rsidRDefault="00B25C2C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5103" w:type="dxa"/>
          </w:tcPr>
          <w:p w:rsidR="00B25C2C" w:rsidRPr="006C0EFB" w:rsidRDefault="00B671F3" w:rsidP="00F54FC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C0EFB">
              <w:rPr>
                <w:rFonts w:ascii="Times New Roman" w:eastAsia="Calibri" w:hAnsi="Times New Roman" w:cs="Times New Roman"/>
              </w:rPr>
              <w:t>Советско-германский пакт о ненападении</w:t>
            </w:r>
          </w:p>
        </w:tc>
      </w:tr>
    </w:tbl>
    <w:p w:rsidR="00B668E6" w:rsidRPr="006C0EFB" w:rsidRDefault="00B668E6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25C2C" w:rsidRPr="006C0EFB" w:rsidTr="00F54FC2">
        <w:tc>
          <w:tcPr>
            <w:tcW w:w="1780" w:type="dxa"/>
          </w:tcPr>
          <w:p w:rsidR="00B25C2C" w:rsidRPr="006C0EFB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25C2C" w:rsidRPr="006C0EFB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25C2C" w:rsidRPr="006C0EFB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25C2C" w:rsidRPr="006C0EFB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25C2C" w:rsidRPr="006C0EFB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25C2C" w:rsidRPr="006C0EFB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B25C2C" w:rsidTr="00F54FC2">
        <w:tc>
          <w:tcPr>
            <w:tcW w:w="1780" w:type="dxa"/>
          </w:tcPr>
          <w:p w:rsidR="00B25C2C" w:rsidRPr="006C0EFB" w:rsidRDefault="00071832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25C2C" w:rsidRPr="006C0EFB" w:rsidRDefault="00071832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25C2C" w:rsidRPr="006C0EFB" w:rsidRDefault="00071832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0" w:type="dxa"/>
          </w:tcPr>
          <w:p w:rsidR="00B25C2C" w:rsidRPr="006C0EFB" w:rsidRDefault="00071832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25C2C" w:rsidRPr="006C0EFB" w:rsidRDefault="00071832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1" w:type="dxa"/>
          </w:tcPr>
          <w:p w:rsidR="00B25C2C" w:rsidRDefault="00071832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6C0EFB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</w:tbl>
    <w:p w:rsidR="00E33994" w:rsidRPr="00FA52C8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p w:rsidR="00FF0325" w:rsidRPr="00B82F12" w:rsidRDefault="00FF0325" w:rsidP="00DF522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82F12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B82F12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B82F12">
        <w:rPr>
          <w:rFonts w:ascii="Times New Roman" w:eastAsia="Calibri" w:hAnsi="Times New Roman" w:cs="Times New Roman"/>
          <w:b/>
          <w:bCs/>
          <w:iCs/>
        </w:rPr>
        <w:t>. К каждой позиции первого столбца подберите соответству</w:t>
      </w:r>
      <w:r w:rsidR="00740077" w:rsidRPr="00B82F12">
        <w:rPr>
          <w:rFonts w:ascii="Times New Roman" w:eastAsia="Calibri" w:hAnsi="Times New Roman" w:cs="Times New Roman"/>
          <w:b/>
          <w:bCs/>
          <w:iCs/>
        </w:rPr>
        <w:t>ю</w:t>
      </w:r>
      <w:r w:rsidR="00740077" w:rsidRPr="00B82F12">
        <w:rPr>
          <w:rFonts w:ascii="Times New Roman" w:eastAsia="Calibri" w:hAnsi="Times New Roman" w:cs="Times New Roman"/>
          <w:b/>
          <w:bCs/>
          <w:iCs/>
        </w:rPr>
        <w:t xml:space="preserve">щую позицию второго и запишите </w:t>
      </w:r>
      <w:r w:rsidR="00740077" w:rsidRPr="00B82F12">
        <w:rPr>
          <w:rFonts w:ascii="Times New Roman" w:eastAsia="Times New Roman" w:hAnsi="Times New Roman"/>
          <w:b/>
          <w:lang w:bidi="en-US"/>
        </w:rPr>
        <w:t xml:space="preserve">в </w:t>
      </w:r>
      <w:r w:rsidRPr="00B82F12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B82F12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B82F12">
        <w:rPr>
          <w:rFonts w:ascii="Times New Roman" w:eastAsia="Times New Roman" w:hAnsi="Times New Roman"/>
          <w:b/>
          <w:lang w:bidi="en-US"/>
        </w:rPr>
        <w:t>(</w:t>
      </w:r>
      <w:r w:rsidR="00990F98" w:rsidRPr="00B82F12">
        <w:rPr>
          <w:rFonts w:ascii="Times New Roman" w:eastAsia="Times New Roman" w:hAnsi="Times New Roman"/>
          <w:b/>
          <w:lang w:bidi="en-US"/>
        </w:rPr>
        <w:t>6</w:t>
      </w:r>
      <w:r w:rsidRPr="00B82F12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FF0325" w:rsidRPr="00B82F12" w:rsidRDefault="0029367B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82F12">
        <w:rPr>
          <w:rFonts w:ascii="Times New Roman" w:eastAsia="Times New Roman" w:hAnsi="Times New Roman"/>
          <w:b/>
          <w:lang w:bidi="en-US"/>
        </w:rPr>
        <w:t xml:space="preserve">1.Установите соответствие между </w:t>
      </w:r>
      <w:r w:rsidR="00990D9A" w:rsidRPr="00B82F12">
        <w:rPr>
          <w:rFonts w:ascii="Times New Roman" w:eastAsia="Times New Roman" w:hAnsi="Times New Roman"/>
          <w:b/>
          <w:lang w:bidi="en-US"/>
        </w:rPr>
        <w:t>именами деятелей культуры и сферами их деятельности.</w:t>
      </w:r>
      <w:r w:rsidR="00740077" w:rsidRPr="00B82F12">
        <w:rPr>
          <w:rFonts w:ascii="Times New Roman" w:eastAsia="Calibri" w:hAnsi="Times New Roman" w:cs="Times New Roman"/>
          <w:b/>
          <w:bCs/>
          <w:iCs/>
        </w:rPr>
        <w:t xml:space="preserve"> К каждой позиции первого столбца подберите соответствующую позицию второго и запишите </w:t>
      </w:r>
      <w:r w:rsidR="00740077" w:rsidRPr="00B82F12">
        <w:rPr>
          <w:rFonts w:ascii="Times New Roman" w:eastAsia="Times New Roman" w:hAnsi="Times New Roman"/>
          <w:b/>
          <w:lang w:bidi="en-US"/>
        </w:rPr>
        <w:t>в таблицу выбра</w:t>
      </w:r>
      <w:r w:rsidR="00740077" w:rsidRPr="00B82F12">
        <w:rPr>
          <w:rFonts w:ascii="Times New Roman" w:eastAsia="Times New Roman" w:hAnsi="Times New Roman"/>
          <w:b/>
          <w:lang w:bidi="en-US"/>
        </w:rPr>
        <w:t>н</w:t>
      </w:r>
      <w:r w:rsidR="00740077" w:rsidRPr="00B82F12">
        <w:rPr>
          <w:rFonts w:ascii="Times New Roman" w:eastAsia="Times New Roman" w:hAnsi="Times New Roman"/>
          <w:b/>
          <w:lang w:bidi="en-US"/>
        </w:rPr>
        <w:t>ные цифры</w:t>
      </w:r>
      <w:r w:rsidR="00F659A5" w:rsidRPr="00B82F12">
        <w:rPr>
          <w:rFonts w:ascii="Times New Roman" w:eastAsia="Times New Roman" w:hAnsi="Times New Roman"/>
          <w:b/>
          <w:lang w:bidi="en-US"/>
        </w:rPr>
        <w:t xml:space="preserve"> (</w:t>
      </w:r>
      <w:r w:rsidR="00990F98" w:rsidRPr="00B82F12">
        <w:rPr>
          <w:rFonts w:ascii="Times New Roman" w:eastAsia="Times New Roman" w:hAnsi="Times New Roman"/>
          <w:b/>
          <w:lang w:bidi="en-US"/>
        </w:rPr>
        <w:t>3</w:t>
      </w:r>
      <w:r w:rsidR="00F659A5" w:rsidRPr="00B82F12">
        <w:rPr>
          <w:rFonts w:ascii="Times New Roman" w:eastAsia="Times New Roman" w:hAnsi="Times New Roman"/>
          <w:b/>
          <w:lang w:bidi="en-US"/>
        </w:rPr>
        <w:t xml:space="preserve"> балла </w:t>
      </w:r>
      <w:r w:rsidR="00767075" w:rsidRPr="00B82F12">
        <w:rPr>
          <w:rFonts w:ascii="Times New Roman" w:eastAsia="Times New Roman" w:hAnsi="Times New Roman"/>
          <w:b/>
          <w:lang w:bidi="en-US"/>
        </w:rPr>
        <w:t>за полный правильный ответ, 1 балл</w:t>
      </w:r>
      <w:r w:rsidR="00F659A5" w:rsidRPr="00B82F12">
        <w:rPr>
          <w:rFonts w:ascii="Times New Roman" w:eastAsia="Times New Roman" w:hAnsi="Times New Roman"/>
          <w:b/>
          <w:lang w:bidi="en-US"/>
        </w:rPr>
        <w:t>, если допущена одна ошибка, в любом другом случае – 0 баллов</w:t>
      </w:r>
      <w:r w:rsidR="00767075" w:rsidRPr="00B82F12">
        <w:rPr>
          <w:rFonts w:ascii="Times New Roman" w:eastAsia="Times New Roman" w:hAnsi="Times New Roman"/>
          <w:b/>
          <w:lang w:bidi="en-US"/>
        </w:rPr>
        <w:t>).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139"/>
        <w:gridCol w:w="426"/>
        <w:gridCol w:w="5528"/>
      </w:tblGrid>
      <w:tr w:rsidR="00FF0325" w:rsidRPr="00B82F12" w:rsidTr="00F37565">
        <w:tc>
          <w:tcPr>
            <w:tcW w:w="4531" w:type="dxa"/>
            <w:gridSpan w:val="2"/>
            <w:shd w:val="clear" w:color="auto" w:fill="auto"/>
          </w:tcPr>
          <w:p w:rsidR="00FF0325" w:rsidRPr="00B82F12" w:rsidRDefault="0038171C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ДЕЯТЕЛЬ КУЛЬТУРЫ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FF0325" w:rsidRPr="00B82F12" w:rsidRDefault="0038171C" w:rsidP="003817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СФЕРА ДЕЯТЕЛЬНОСТИ</w:t>
            </w:r>
          </w:p>
        </w:tc>
      </w:tr>
      <w:tr w:rsidR="00FF0325" w:rsidRPr="00B82F12" w:rsidTr="00F37565">
        <w:tc>
          <w:tcPr>
            <w:tcW w:w="392" w:type="dxa"/>
            <w:shd w:val="clear" w:color="auto" w:fill="auto"/>
          </w:tcPr>
          <w:p w:rsidR="00FF0325" w:rsidRPr="00B82F12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139" w:type="dxa"/>
            <w:shd w:val="clear" w:color="auto" w:fill="auto"/>
          </w:tcPr>
          <w:p w:rsidR="00FF0325" w:rsidRPr="00B82F12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Д.И. Менделеев</w:t>
            </w:r>
          </w:p>
        </w:tc>
        <w:tc>
          <w:tcPr>
            <w:tcW w:w="426" w:type="dxa"/>
            <w:shd w:val="clear" w:color="auto" w:fill="auto"/>
          </w:tcPr>
          <w:p w:rsidR="00FF0325" w:rsidRPr="00B82F12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FF0325" w:rsidRPr="00B82F12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 xml:space="preserve">Этнография </w:t>
            </w:r>
          </w:p>
        </w:tc>
      </w:tr>
      <w:tr w:rsidR="00FF0325" w:rsidRPr="00B82F12" w:rsidTr="00F37565">
        <w:tc>
          <w:tcPr>
            <w:tcW w:w="392" w:type="dxa"/>
            <w:shd w:val="clear" w:color="auto" w:fill="auto"/>
          </w:tcPr>
          <w:p w:rsidR="00FF0325" w:rsidRPr="00B82F12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139" w:type="dxa"/>
            <w:shd w:val="clear" w:color="auto" w:fill="auto"/>
          </w:tcPr>
          <w:p w:rsidR="00FF0325" w:rsidRPr="00B82F12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А.С. Попов</w:t>
            </w:r>
            <w:r w:rsidR="00483F5D" w:rsidRPr="00B82F12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B82F12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:rsidR="00FF0325" w:rsidRPr="00B82F12" w:rsidRDefault="002E729E" w:rsidP="002E72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 xml:space="preserve">Химия </w:t>
            </w:r>
          </w:p>
        </w:tc>
      </w:tr>
      <w:tr w:rsidR="00FF0325" w:rsidRPr="00B82F12" w:rsidTr="00F37565">
        <w:tc>
          <w:tcPr>
            <w:tcW w:w="392" w:type="dxa"/>
            <w:shd w:val="clear" w:color="auto" w:fill="auto"/>
          </w:tcPr>
          <w:p w:rsidR="00FF0325" w:rsidRPr="00B82F12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139" w:type="dxa"/>
            <w:shd w:val="clear" w:color="auto" w:fill="auto"/>
          </w:tcPr>
          <w:p w:rsidR="00FF0325" w:rsidRPr="00B82F12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В.О. Ключевский</w:t>
            </w:r>
            <w:r w:rsidR="00483F5D" w:rsidRPr="00B82F12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B82F12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:rsidR="00FF0325" w:rsidRPr="00B82F12" w:rsidRDefault="002E729E" w:rsidP="002E72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 xml:space="preserve">Физика </w:t>
            </w:r>
          </w:p>
        </w:tc>
      </w:tr>
      <w:tr w:rsidR="00FF0325" w:rsidRPr="00B82F12" w:rsidTr="00F37565">
        <w:tc>
          <w:tcPr>
            <w:tcW w:w="392" w:type="dxa"/>
            <w:shd w:val="clear" w:color="auto" w:fill="auto"/>
          </w:tcPr>
          <w:p w:rsidR="00FF0325" w:rsidRPr="00B82F12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139" w:type="dxa"/>
            <w:shd w:val="clear" w:color="auto" w:fill="auto"/>
          </w:tcPr>
          <w:p w:rsidR="00FF0325" w:rsidRPr="00B82F12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Н.Н. Миклухо-Маклай</w:t>
            </w:r>
            <w:r w:rsidR="00D07EE7" w:rsidRPr="00B82F12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  <w:tc>
          <w:tcPr>
            <w:tcW w:w="426" w:type="dxa"/>
            <w:shd w:val="clear" w:color="auto" w:fill="auto"/>
          </w:tcPr>
          <w:p w:rsidR="00FF0325" w:rsidRPr="00B82F12" w:rsidRDefault="00FF0325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:rsidR="002E729E" w:rsidRPr="00B82F12" w:rsidRDefault="002E729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82F12">
              <w:rPr>
                <w:rFonts w:ascii="Times New Roman" w:hAnsi="Times New Roman" w:cs="Times New Roman"/>
                <w:shd w:val="clear" w:color="auto" w:fill="FFFFFF"/>
              </w:rPr>
              <w:t xml:space="preserve">Биология </w:t>
            </w:r>
          </w:p>
        </w:tc>
      </w:tr>
      <w:tr w:rsidR="002E729E" w:rsidRPr="00B82F12" w:rsidTr="00F37565">
        <w:tc>
          <w:tcPr>
            <w:tcW w:w="392" w:type="dxa"/>
            <w:shd w:val="clear" w:color="auto" w:fill="auto"/>
          </w:tcPr>
          <w:p w:rsidR="002E729E" w:rsidRPr="00B82F12" w:rsidRDefault="002E729E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139" w:type="dxa"/>
            <w:shd w:val="clear" w:color="auto" w:fill="auto"/>
          </w:tcPr>
          <w:p w:rsidR="002E729E" w:rsidRPr="00B82F12" w:rsidRDefault="002E729E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6" w:type="dxa"/>
            <w:shd w:val="clear" w:color="auto" w:fill="auto"/>
          </w:tcPr>
          <w:p w:rsidR="002E729E" w:rsidRPr="00B82F12" w:rsidRDefault="002E729E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:rsidR="002E729E" w:rsidRPr="00B82F12" w:rsidRDefault="002E729E" w:rsidP="00F54876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82F12">
              <w:rPr>
                <w:rFonts w:ascii="Times New Roman" w:hAnsi="Times New Roman" w:cs="Times New Roman"/>
                <w:shd w:val="clear" w:color="auto" w:fill="FFFFFF"/>
              </w:rPr>
              <w:t>История</w:t>
            </w:r>
          </w:p>
        </w:tc>
      </w:tr>
    </w:tbl>
    <w:p w:rsidR="00FF0325" w:rsidRPr="00B82F12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F0325" w:rsidRPr="00B82F12" w:rsidTr="00C43997">
        <w:tc>
          <w:tcPr>
            <w:tcW w:w="2614" w:type="dxa"/>
          </w:tcPr>
          <w:p w:rsidR="00FF0325" w:rsidRPr="00B82F12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FF0325" w:rsidRPr="00B82F12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FF0325" w:rsidRPr="00B82F12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FF0325" w:rsidRPr="00B82F12" w:rsidRDefault="00FF0325" w:rsidP="00C43997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B82F12" w:rsidRPr="00B82F12" w:rsidTr="00C43997">
        <w:tc>
          <w:tcPr>
            <w:tcW w:w="2614" w:type="dxa"/>
          </w:tcPr>
          <w:p w:rsidR="00B82F12" w:rsidRPr="00B82F12" w:rsidRDefault="00B82F12" w:rsidP="003E40A1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4" w:type="dxa"/>
          </w:tcPr>
          <w:p w:rsidR="00B82F12" w:rsidRPr="00B82F12" w:rsidRDefault="00B82F12" w:rsidP="003E40A1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4" w:type="dxa"/>
          </w:tcPr>
          <w:p w:rsidR="00B82F12" w:rsidRPr="00B82F12" w:rsidRDefault="00B82F12" w:rsidP="003E40A1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5</w:t>
            </w:r>
          </w:p>
        </w:tc>
        <w:tc>
          <w:tcPr>
            <w:tcW w:w="2614" w:type="dxa"/>
          </w:tcPr>
          <w:p w:rsidR="00B82F12" w:rsidRPr="00B82F12" w:rsidRDefault="00B82F12" w:rsidP="003E40A1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</w:tr>
    </w:tbl>
    <w:p w:rsidR="0056218D" w:rsidRPr="00B82F12" w:rsidRDefault="00740077" w:rsidP="0076707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B82F12">
        <w:rPr>
          <w:rFonts w:ascii="Times New Roman" w:eastAsia="Calibri" w:hAnsi="Times New Roman" w:cs="Times New Roman"/>
          <w:b/>
          <w:bCs/>
          <w:iCs/>
        </w:rPr>
        <w:t xml:space="preserve">2. Соотнесите </w:t>
      </w:r>
      <w:r w:rsidR="00CD2FBB" w:rsidRPr="00B82F12">
        <w:rPr>
          <w:rFonts w:ascii="Times New Roman" w:eastAsia="Calibri" w:hAnsi="Times New Roman" w:cs="Times New Roman"/>
          <w:b/>
          <w:bCs/>
          <w:iCs/>
        </w:rPr>
        <w:t>операции</w:t>
      </w:r>
      <w:r w:rsidR="00E01DC4" w:rsidRPr="00B82F12">
        <w:rPr>
          <w:rFonts w:ascii="Times New Roman" w:eastAsia="Calibri" w:hAnsi="Times New Roman" w:cs="Times New Roman"/>
          <w:b/>
          <w:bCs/>
          <w:iCs/>
        </w:rPr>
        <w:t xml:space="preserve"> Великой Отечественной войны и </w:t>
      </w:r>
      <w:r w:rsidR="0035457F" w:rsidRPr="00B82F12">
        <w:rPr>
          <w:rFonts w:ascii="Times New Roman" w:eastAsia="Calibri" w:hAnsi="Times New Roman" w:cs="Times New Roman"/>
          <w:b/>
          <w:bCs/>
          <w:iCs/>
        </w:rPr>
        <w:t xml:space="preserve"> их даты</w:t>
      </w:r>
      <w:r w:rsidRPr="00B82F12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D84004" w:rsidRPr="00B82F12">
        <w:rPr>
          <w:rFonts w:ascii="Times New Roman" w:eastAsia="Calibri" w:hAnsi="Times New Roman" w:cs="Times New Roman"/>
          <w:b/>
          <w:bCs/>
          <w:iCs/>
        </w:rPr>
        <w:t xml:space="preserve">К каждой позиции первого столбца подберите соответствующую позицию второго и запишите </w:t>
      </w:r>
      <w:r w:rsidR="00D84004" w:rsidRPr="00B82F12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1B24B0" w:rsidRPr="00B82F12">
        <w:rPr>
          <w:rFonts w:ascii="Times New Roman" w:eastAsia="Times New Roman" w:hAnsi="Times New Roman"/>
          <w:b/>
          <w:lang w:bidi="en-US"/>
        </w:rPr>
        <w:t xml:space="preserve"> (</w:t>
      </w:r>
      <w:r w:rsidR="00990F98" w:rsidRPr="00B82F12">
        <w:rPr>
          <w:rFonts w:ascii="Times New Roman" w:eastAsia="Times New Roman" w:hAnsi="Times New Roman"/>
          <w:b/>
          <w:lang w:bidi="en-US"/>
        </w:rPr>
        <w:t>3</w:t>
      </w:r>
      <w:r w:rsidR="001B24B0" w:rsidRPr="00B82F12">
        <w:rPr>
          <w:rFonts w:ascii="Times New Roman" w:eastAsia="Times New Roman" w:hAnsi="Times New Roman"/>
          <w:b/>
          <w:lang w:bidi="en-US"/>
        </w:rPr>
        <w:t xml:space="preserve"> балла</w:t>
      </w:r>
      <w:r w:rsidR="00767075" w:rsidRPr="00B82F12">
        <w:rPr>
          <w:rFonts w:ascii="Times New Roman" w:eastAsia="Times New Roman" w:hAnsi="Times New Roman"/>
          <w:b/>
          <w:lang w:bidi="en-US"/>
        </w:rPr>
        <w:t xml:space="preserve"> за полный правильный о</w:t>
      </w:r>
      <w:r w:rsidR="00767075" w:rsidRPr="00B82F12">
        <w:rPr>
          <w:rFonts w:ascii="Times New Roman" w:eastAsia="Times New Roman" w:hAnsi="Times New Roman"/>
          <w:b/>
          <w:lang w:bidi="en-US"/>
        </w:rPr>
        <w:t>т</w:t>
      </w:r>
      <w:r w:rsidR="00767075" w:rsidRPr="00B82F12">
        <w:rPr>
          <w:rFonts w:ascii="Times New Roman" w:eastAsia="Times New Roman" w:hAnsi="Times New Roman"/>
          <w:b/>
          <w:lang w:bidi="en-US"/>
        </w:rPr>
        <w:t xml:space="preserve">вет, </w:t>
      </w:r>
      <w:r w:rsidR="0035687E" w:rsidRPr="00B82F12">
        <w:rPr>
          <w:rFonts w:ascii="Times New Roman" w:eastAsia="Times New Roman" w:hAnsi="Times New Roman"/>
          <w:b/>
          <w:lang w:bidi="en-US"/>
        </w:rPr>
        <w:t>1 балл, если допущена одна ошибка,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111"/>
        <w:gridCol w:w="425"/>
        <w:gridCol w:w="5557"/>
      </w:tblGrid>
      <w:tr w:rsidR="00D84004" w:rsidRPr="00B82F12" w:rsidTr="00E01DC4">
        <w:tc>
          <w:tcPr>
            <w:tcW w:w="4503" w:type="dxa"/>
            <w:gridSpan w:val="2"/>
            <w:shd w:val="clear" w:color="auto" w:fill="auto"/>
          </w:tcPr>
          <w:p w:rsidR="00D84004" w:rsidRPr="00B82F12" w:rsidRDefault="00FD0251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ОПЕРАЦИИ</w:t>
            </w:r>
          </w:p>
        </w:tc>
        <w:tc>
          <w:tcPr>
            <w:tcW w:w="5982" w:type="dxa"/>
            <w:gridSpan w:val="2"/>
            <w:shd w:val="clear" w:color="auto" w:fill="auto"/>
          </w:tcPr>
          <w:p w:rsidR="00D84004" w:rsidRPr="00B82F12" w:rsidRDefault="009C5748" w:rsidP="009C5748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ГОД</w:t>
            </w:r>
          </w:p>
        </w:tc>
      </w:tr>
      <w:tr w:rsidR="00D84004" w:rsidRPr="00B82F12" w:rsidTr="00E01DC4">
        <w:tc>
          <w:tcPr>
            <w:tcW w:w="392" w:type="dxa"/>
            <w:shd w:val="clear" w:color="auto" w:fill="auto"/>
          </w:tcPr>
          <w:p w:rsidR="00D84004" w:rsidRPr="00B82F12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D84004" w:rsidRPr="00B82F12" w:rsidRDefault="00E01DC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Восточно-Прусская операция</w:t>
            </w:r>
          </w:p>
        </w:tc>
        <w:tc>
          <w:tcPr>
            <w:tcW w:w="425" w:type="dxa"/>
            <w:shd w:val="clear" w:color="auto" w:fill="auto"/>
          </w:tcPr>
          <w:p w:rsidR="00D84004" w:rsidRPr="00B82F12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5557" w:type="dxa"/>
            <w:shd w:val="clear" w:color="auto" w:fill="auto"/>
          </w:tcPr>
          <w:p w:rsidR="00D84004" w:rsidRPr="00B82F12" w:rsidRDefault="00EF2C27" w:rsidP="00D84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194</w:t>
            </w:r>
            <w:r w:rsidR="00D844B9" w:rsidRPr="00B82F12">
              <w:rPr>
                <w:rFonts w:ascii="Times New Roman" w:eastAsia="Times New Roman" w:hAnsi="Times New Roman"/>
                <w:lang w:bidi="en-US"/>
              </w:rPr>
              <w:t>1</w:t>
            </w:r>
            <w:r w:rsidR="00A75263" w:rsidRPr="00B82F12">
              <w:rPr>
                <w:rFonts w:ascii="Times New Roman" w:eastAsia="Times New Roman" w:hAnsi="Times New Roman"/>
                <w:lang w:bidi="en-US"/>
              </w:rPr>
              <w:t xml:space="preserve"> г</w:t>
            </w:r>
            <w:r w:rsidRPr="00B82F12">
              <w:rPr>
                <w:rFonts w:ascii="Times New Roman" w:eastAsia="Times New Roman" w:hAnsi="Times New Roman"/>
                <w:lang w:bidi="en-US"/>
              </w:rPr>
              <w:t>.</w:t>
            </w:r>
            <w:r w:rsidR="00787323" w:rsidRPr="00B82F12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D84004" w:rsidRPr="00B82F12" w:rsidTr="00E01DC4">
        <w:tc>
          <w:tcPr>
            <w:tcW w:w="392" w:type="dxa"/>
            <w:shd w:val="clear" w:color="auto" w:fill="auto"/>
          </w:tcPr>
          <w:p w:rsidR="00D84004" w:rsidRPr="00B82F12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84004" w:rsidRPr="00B82F12" w:rsidRDefault="00E90D2B" w:rsidP="00A75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Операция «Багратион»</w:t>
            </w:r>
          </w:p>
        </w:tc>
        <w:tc>
          <w:tcPr>
            <w:tcW w:w="425" w:type="dxa"/>
            <w:shd w:val="clear" w:color="auto" w:fill="auto"/>
          </w:tcPr>
          <w:p w:rsidR="00D84004" w:rsidRPr="00B82F12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5557" w:type="dxa"/>
            <w:shd w:val="clear" w:color="auto" w:fill="auto"/>
          </w:tcPr>
          <w:p w:rsidR="00D84004" w:rsidRPr="00B82F12" w:rsidRDefault="00EF2C27" w:rsidP="00D84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194</w:t>
            </w:r>
            <w:r w:rsidR="00D844B9" w:rsidRPr="00B82F12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2</w:t>
            </w:r>
            <w:r w:rsidR="00A75263" w:rsidRPr="00B82F12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 г.</w:t>
            </w:r>
          </w:p>
        </w:tc>
      </w:tr>
      <w:tr w:rsidR="00D84004" w:rsidRPr="00B82F12" w:rsidTr="00E01DC4">
        <w:tc>
          <w:tcPr>
            <w:tcW w:w="392" w:type="dxa"/>
            <w:shd w:val="clear" w:color="auto" w:fill="auto"/>
          </w:tcPr>
          <w:p w:rsidR="00D84004" w:rsidRPr="00B82F12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D84004" w:rsidRPr="00B82F12" w:rsidRDefault="00FD0251" w:rsidP="00B27D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Операция «Искра»</w:t>
            </w:r>
          </w:p>
        </w:tc>
        <w:tc>
          <w:tcPr>
            <w:tcW w:w="425" w:type="dxa"/>
            <w:shd w:val="clear" w:color="auto" w:fill="auto"/>
          </w:tcPr>
          <w:p w:rsidR="00D84004" w:rsidRPr="00B82F12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5557" w:type="dxa"/>
            <w:shd w:val="clear" w:color="auto" w:fill="auto"/>
          </w:tcPr>
          <w:p w:rsidR="00D84004" w:rsidRPr="00B82F12" w:rsidRDefault="00EF2C27" w:rsidP="00D84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194</w:t>
            </w:r>
            <w:r w:rsidR="00D844B9" w:rsidRPr="00B82F12">
              <w:rPr>
                <w:rFonts w:ascii="Times New Roman" w:eastAsia="Times New Roman" w:hAnsi="Times New Roman"/>
                <w:lang w:bidi="en-US"/>
              </w:rPr>
              <w:t>3</w:t>
            </w:r>
            <w:r w:rsidR="00A75263" w:rsidRPr="00B82F12">
              <w:rPr>
                <w:rFonts w:ascii="Times New Roman" w:eastAsia="Times New Roman" w:hAnsi="Times New Roman"/>
                <w:lang w:bidi="en-US"/>
              </w:rPr>
              <w:t xml:space="preserve"> г.</w:t>
            </w:r>
          </w:p>
        </w:tc>
      </w:tr>
      <w:tr w:rsidR="00D84004" w:rsidRPr="00B82F12" w:rsidTr="00E01DC4">
        <w:tc>
          <w:tcPr>
            <w:tcW w:w="392" w:type="dxa"/>
            <w:shd w:val="clear" w:color="auto" w:fill="auto"/>
          </w:tcPr>
          <w:p w:rsidR="00D84004" w:rsidRPr="00B82F12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D84004" w:rsidRPr="00B82F12" w:rsidRDefault="00D844B9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Смоленское сражение</w:t>
            </w:r>
          </w:p>
        </w:tc>
        <w:tc>
          <w:tcPr>
            <w:tcW w:w="425" w:type="dxa"/>
            <w:shd w:val="clear" w:color="auto" w:fill="auto"/>
          </w:tcPr>
          <w:p w:rsidR="00D84004" w:rsidRPr="00B82F12" w:rsidRDefault="00D84004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5557" w:type="dxa"/>
            <w:shd w:val="clear" w:color="auto" w:fill="auto"/>
          </w:tcPr>
          <w:p w:rsidR="00D84004" w:rsidRPr="00B82F12" w:rsidRDefault="00A75263" w:rsidP="00D844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B82F12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1</w:t>
            </w:r>
            <w:r w:rsidR="00D844B9" w:rsidRPr="00B82F12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944</w:t>
            </w:r>
            <w:r w:rsidRPr="00B82F12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 xml:space="preserve"> г.</w:t>
            </w:r>
          </w:p>
        </w:tc>
      </w:tr>
      <w:tr w:rsidR="00CE1C07" w:rsidRPr="00B82F12" w:rsidTr="00E01DC4">
        <w:tc>
          <w:tcPr>
            <w:tcW w:w="392" w:type="dxa"/>
            <w:shd w:val="clear" w:color="auto" w:fill="auto"/>
          </w:tcPr>
          <w:p w:rsidR="00CE1C07" w:rsidRPr="00B82F12" w:rsidRDefault="00CE1C07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4111" w:type="dxa"/>
            <w:shd w:val="clear" w:color="auto" w:fill="auto"/>
          </w:tcPr>
          <w:p w:rsidR="00CE1C07" w:rsidRPr="00B82F12" w:rsidRDefault="00CE1C07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425" w:type="dxa"/>
            <w:shd w:val="clear" w:color="auto" w:fill="auto"/>
          </w:tcPr>
          <w:p w:rsidR="00CE1C07" w:rsidRPr="00B82F12" w:rsidRDefault="001E72D3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B82F12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5557" w:type="dxa"/>
            <w:shd w:val="clear" w:color="auto" w:fill="auto"/>
          </w:tcPr>
          <w:p w:rsidR="00CE1C07" w:rsidRPr="00B82F12" w:rsidRDefault="00D844B9" w:rsidP="00D844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B82F12">
              <w:rPr>
                <w:rFonts w:ascii="Times New Roman" w:eastAsia="Times New Roman" w:hAnsi="Times New Roman"/>
                <w:lang w:bidi="en-US"/>
              </w:rPr>
              <w:t>1945</w:t>
            </w:r>
            <w:r w:rsidR="00A75263" w:rsidRPr="00B82F12">
              <w:rPr>
                <w:rFonts w:ascii="Times New Roman" w:eastAsia="Times New Roman" w:hAnsi="Times New Roman"/>
                <w:lang w:bidi="en-US"/>
              </w:rPr>
              <w:t xml:space="preserve"> г.</w:t>
            </w:r>
          </w:p>
        </w:tc>
      </w:tr>
    </w:tbl>
    <w:p w:rsidR="00D84004" w:rsidRPr="00B82F12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417EF4" w:rsidRPr="00B82F12" w:rsidTr="00417EF4">
        <w:tc>
          <w:tcPr>
            <w:tcW w:w="2670" w:type="dxa"/>
          </w:tcPr>
          <w:p w:rsidR="00417EF4" w:rsidRPr="00B82F12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82F12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2670" w:type="dxa"/>
          </w:tcPr>
          <w:p w:rsidR="00417EF4" w:rsidRPr="00B82F12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82F12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2671" w:type="dxa"/>
          </w:tcPr>
          <w:p w:rsidR="00417EF4" w:rsidRPr="00B82F12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82F12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2671" w:type="dxa"/>
          </w:tcPr>
          <w:p w:rsidR="00417EF4" w:rsidRPr="00B82F12" w:rsidRDefault="00417EF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B82F12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</w:tr>
      <w:tr w:rsidR="00417EF4" w:rsidTr="00417EF4">
        <w:tc>
          <w:tcPr>
            <w:tcW w:w="2670" w:type="dxa"/>
          </w:tcPr>
          <w:p w:rsidR="00417EF4" w:rsidRPr="00B82F12" w:rsidRDefault="00AD50FE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B82F12">
              <w:rPr>
                <w:rFonts w:ascii="Times New Roman" w:eastAsia="Calibri" w:hAnsi="Times New Roman" w:cs="Times New Roman"/>
                <w:bCs/>
                <w:iCs/>
              </w:rPr>
              <w:t>5</w:t>
            </w:r>
          </w:p>
        </w:tc>
        <w:tc>
          <w:tcPr>
            <w:tcW w:w="2670" w:type="dxa"/>
          </w:tcPr>
          <w:p w:rsidR="00417EF4" w:rsidRPr="00B82F12" w:rsidRDefault="00AD50FE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B82F12">
              <w:rPr>
                <w:rFonts w:ascii="Times New Roman" w:eastAsia="Calibri" w:hAnsi="Times New Roman" w:cs="Times New Roman"/>
                <w:bCs/>
                <w:iCs/>
              </w:rPr>
              <w:t>4</w:t>
            </w:r>
          </w:p>
        </w:tc>
        <w:tc>
          <w:tcPr>
            <w:tcW w:w="2671" w:type="dxa"/>
          </w:tcPr>
          <w:p w:rsidR="00417EF4" w:rsidRPr="00B82F12" w:rsidRDefault="00AD50FE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B82F12">
              <w:rPr>
                <w:rFonts w:ascii="Times New Roman" w:eastAsia="Calibri" w:hAnsi="Times New Roman" w:cs="Times New Roman"/>
                <w:bCs/>
                <w:iCs/>
              </w:rPr>
              <w:t>3</w:t>
            </w:r>
          </w:p>
        </w:tc>
        <w:tc>
          <w:tcPr>
            <w:tcW w:w="2671" w:type="dxa"/>
          </w:tcPr>
          <w:p w:rsidR="00417EF4" w:rsidRPr="004410F5" w:rsidRDefault="00AD50FE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 w:rsidRPr="00B82F12">
              <w:rPr>
                <w:rFonts w:ascii="Times New Roman" w:eastAsia="Calibri" w:hAnsi="Times New Roman" w:cs="Times New Roman"/>
                <w:bCs/>
                <w:iCs/>
              </w:rPr>
              <w:t>1</w:t>
            </w:r>
          </w:p>
        </w:tc>
      </w:tr>
    </w:tbl>
    <w:p w:rsidR="005A1FE1" w:rsidRPr="00B82F12" w:rsidRDefault="00434B51" w:rsidP="005A1FE1">
      <w:pPr>
        <w:pStyle w:val="a5"/>
        <w:jc w:val="both"/>
        <w:rPr>
          <w:rFonts w:ascii="Times New Roman" w:hAnsi="Times New Roman"/>
          <w:b/>
        </w:rPr>
      </w:pPr>
      <w:r w:rsidRPr="00B82F12">
        <w:rPr>
          <w:rFonts w:ascii="Times New Roman" w:eastAsia="Calibri" w:hAnsi="Times New Roman" w:cs="Times New Roman"/>
          <w:b/>
          <w:bCs/>
          <w:iCs/>
        </w:rPr>
        <w:t>Задание №</w:t>
      </w:r>
      <w:r w:rsidR="00C22AB0" w:rsidRPr="00B82F12">
        <w:rPr>
          <w:rFonts w:ascii="Times New Roman" w:eastAsia="Calibri" w:hAnsi="Times New Roman" w:cs="Times New Roman"/>
          <w:b/>
          <w:bCs/>
          <w:iCs/>
        </w:rPr>
        <w:t>7</w:t>
      </w:r>
      <w:r w:rsidRPr="00B82F12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5A1FE1" w:rsidRPr="00B82F12">
        <w:rPr>
          <w:rFonts w:ascii="Times New Roman" w:hAnsi="Times New Roman"/>
          <w:b/>
        </w:rPr>
        <w:t>Заполните пробелы в тексте. Ответ оформите в виде перечня элементов под соответств</w:t>
      </w:r>
      <w:r w:rsidR="005A1FE1" w:rsidRPr="00B82F12">
        <w:rPr>
          <w:rFonts w:ascii="Times New Roman" w:hAnsi="Times New Roman"/>
          <w:b/>
        </w:rPr>
        <w:t>у</w:t>
      </w:r>
      <w:r w:rsidR="005A1FE1" w:rsidRPr="00B82F12">
        <w:rPr>
          <w:rFonts w:ascii="Times New Roman" w:hAnsi="Times New Roman"/>
          <w:b/>
        </w:rPr>
        <w:t>ющими номерами (</w:t>
      </w:r>
      <w:r w:rsidR="00992575" w:rsidRPr="00B82F12">
        <w:rPr>
          <w:rFonts w:ascii="Times New Roman" w:hAnsi="Times New Roman"/>
          <w:b/>
        </w:rPr>
        <w:t>1</w:t>
      </w:r>
      <w:r w:rsidR="00990F98" w:rsidRPr="00B82F12">
        <w:rPr>
          <w:rFonts w:ascii="Times New Roman" w:hAnsi="Times New Roman"/>
          <w:b/>
        </w:rPr>
        <w:t>0</w:t>
      </w:r>
      <w:r w:rsidR="005A1FE1" w:rsidRPr="00B82F12">
        <w:rPr>
          <w:rFonts w:ascii="Times New Roman" w:hAnsi="Times New Roman"/>
          <w:b/>
        </w:rPr>
        <w:t xml:space="preserve"> баллов, по </w:t>
      </w:r>
      <w:r w:rsidR="00990F98" w:rsidRPr="00B82F12">
        <w:rPr>
          <w:rFonts w:ascii="Times New Roman" w:hAnsi="Times New Roman"/>
          <w:b/>
        </w:rPr>
        <w:t>1</w:t>
      </w:r>
      <w:r w:rsidR="005A1FE1" w:rsidRPr="00B82F12">
        <w:rPr>
          <w:rFonts w:ascii="Times New Roman" w:hAnsi="Times New Roman"/>
          <w:b/>
        </w:rPr>
        <w:t xml:space="preserve"> балл</w:t>
      </w:r>
      <w:r w:rsidR="00990F98" w:rsidRPr="00B82F12">
        <w:rPr>
          <w:rFonts w:ascii="Times New Roman" w:hAnsi="Times New Roman"/>
          <w:b/>
        </w:rPr>
        <w:t>у</w:t>
      </w:r>
      <w:r w:rsidR="005A1FE1" w:rsidRPr="00B82F12">
        <w:rPr>
          <w:rFonts w:ascii="Times New Roman" w:hAnsi="Times New Roman"/>
          <w:b/>
        </w:rPr>
        <w:t xml:space="preserve"> за каждое правильно вставленное слово).</w:t>
      </w:r>
    </w:p>
    <w:p w:rsidR="00907B8F" w:rsidRPr="00907B8F" w:rsidRDefault="00907B8F" w:rsidP="00907B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</w:rPr>
      </w:pPr>
      <w:r w:rsidRPr="00907B8F">
        <w:rPr>
          <w:rFonts w:ascii="Times New Roman" w:eastAsia="Calibri" w:hAnsi="Times New Roman" w:cs="Times New Roman"/>
          <w:bCs/>
          <w:iCs/>
        </w:rPr>
        <w:t xml:space="preserve">В </w:t>
      </w:r>
      <w:r w:rsidRPr="00907B8F">
        <w:rPr>
          <w:rFonts w:ascii="Times New Roman" w:eastAsia="Calibri" w:hAnsi="Times New Roman" w:cs="Times New Roman"/>
          <w:b/>
          <w:bCs/>
          <w:iCs/>
        </w:rPr>
        <w:t>1721 г.</w:t>
      </w:r>
      <w:r w:rsidRPr="00907B8F">
        <w:rPr>
          <w:rFonts w:ascii="Times New Roman" w:eastAsia="Calibri" w:hAnsi="Times New Roman" w:cs="Times New Roman"/>
          <w:bCs/>
          <w:iCs/>
        </w:rPr>
        <w:t xml:space="preserve"> в финском городе </w:t>
      </w:r>
      <w:proofErr w:type="spellStart"/>
      <w:r w:rsidRPr="00907B8F">
        <w:rPr>
          <w:rFonts w:ascii="Times New Roman" w:eastAsia="Calibri" w:hAnsi="Times New Roman" w:cs="Times New Roman"/>
          <w:b/>
          <w:bCs/>
          <w:iCs/>
        </w:rPr>
        <w:t>Ништадте</w:t>
      </w:r>
      <w:proofErr w:type="spellEnd"/>
      <w:r w:rsidRPr="00907B8F">
        <w:rPr>
          <w:rFonts w:ascii="Times New Roman" w:eastAsia="Calibri" w:hAnsi="Times New Roman" w:cs="Times New Roman"/>
          <w:bCs/>
          <w:iCs/>
        </w:rPr>
        <w:t xml:space="preserve"> был заключен мирный договор между Россией и Швецией, по котор</w:t>
      </w:r>
      <w:r w:rsidRPr="00907B8F">
        <w:rPr>
          <w:rFonts w:ascii="Times New Roman" w:eastAsia="Calibri" w:hAnsi="Times New Roman" w:cs="Times New Roman"/>
          <w:bCs/>
          <w:iCs/>
        </w:rPr>
        <w:t>о</w:t>
      </w:r>
      <w:r w:rsidRPr="00907B8F">
        <w:rPr>
          <w:rFonts w:ascii="Times New Roman" w:eastAsia="Calibri" w:hAnsi="Times New Roman" w:cs="Times New Roman"/>
          <w:bCs/>
          <w:iCs/>
        </w:rPr>
        <w:t xml:space="preserve">му Россия возвращала Швеции </w:t>
      </w:r>
      <w:r w:rsidRPr="00907B8F">
        <w:rPr>
          <w:rFonts w:ascii="Times New Roman" w:eastAsia="Calibri" w:hAnsi="Times New Roman" w:cs="Times New Roman"/>
          <w:b/>
          <w:bCs/>
          <w:iCs/>
        </w:rPr>
        <w:t>Финляндию</w:t>
      </w:r>
      <w:r w:rsidRPr="00907B8F">
        <w:rPr>
          <w:rFonts w:ascii="Times New Roman" w:eastAsia="Calibri" w:hAnsi="Times New Roman" w:cs="Times New Roman"/>
          <w:bCs/>
          <w:iCs/>
        </w:rPr>
        <w:t xml:space="preserve"> (кроме Выборга), но получала территории </w:t>
      </w:r>
      <w:r w:rsidRPr="00907B8F">
        <w:rPr>
          <w:rFonts w:ascii="Times New Roman" w:eastAsia="Calibri" w:hAnsi="Times New Roman" w:cs="Times New Roman"/>
          <w:b/>
          <w:bCs/>
          <w:iCs/>
        </w:rPr>
        <w:t xml:space="preserve">Лифляндии, </w:t>
      </w:r>
      <w:proofErr w:type="spellStart"/>
      <w:r w:rsidRPr="00907B8F">
        <w:rPr>
          <w:rFonts w:ascii="Times New Roman" w:eastAsia="Calibri" w:hAnsi="Times New Roman" w:cs="Times New Roman"/>
          <w:b/>
          <w:bCs/>
          <w:iCs/>
        </w:rPr>
        <w:t>Эстля</w:t>
      </w:r>
      <w:r w:rsidRPr="00907B8F">
        <w:rPr>
          <w:rFonts w:ascii="Times New Roman" w:eastAsia="Calibri" w:hAnsi="Times New Roman" w:cs="Times New Roman"/>
          <w:b/>
          <w:bCs/>
          <w:iCs/>
        </w:rPr>
        <w:t>н</w:t>
      </w:r>
      <w:r w:rsidRPr="00907B8F">
        <w:rPr>
          <w:rFonts w:ascii="Times New Roman" w:eastAsia="Calibri" w:hAnsi="Times New Roman" w:cs="Times New Roman"/>
          <w:b/>
          <w:bCs/>
          <w:iCs/>
        </w:rPr>
        <w:t>дии</w:t>
      </w:r>
      <w:proofErr w:type="spellEnd"/>
      <w:r w:rsidRPr="00907B8F">
        <w:rPr>
          <w:rFonts w:ascii="Times New Roman" w:eastAsia="Calibri" w:hAnsi="Times New Roman" w:cs="Times New Roman"/>
          <w:b/>
          <w:bCs/>
          <w:iCs/>
        </w:rPr>
        <w:t xml:space="preserve"> и </w:t>
      </w:r>
      <w:proofErr w:type="spellStart"/>
      <w:r w:rsidRPr="00907B8F">
        <w:rPr>
          <w:rFonts w:ascii="Times New Roman" w:eastAsia="Calibri" w:hAnsi="Times New Roman" w:cs="Times New Roman"/>
          <w:bCs/>
          <w:iCs/>
        </w:rPr>
        <w:t>Ингерманландии</w:t>
      </w:r>
      <w:proofErr w:type="spellEnd"/>
      <w:r w:rsidRPr="00907B8F">
        <w:rPr>
          <w:rFonts w:ascii="Times New Roman" w:eastAsia="Calibri" w:hAnsi="Times New Roman" w:cs="Times New Roman"/>
          <w:bCs/>
          <w:iCs/>
        </w:rPr>
        <w:t xml:space="preserve"> (Ижорской земли).</w:t>
      </w:r>
    </w:p>
    <w:p w:rsidR="00907B8F" w:rsidRPr="00907B8F" w:rsidRDefault="00907B8F" w:rsidP="00907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</w:rPr>
      </w:pPr>
      <w:r w:rsidRPr="00907B8F">
        <w:rPr>
          <w:rFonts w:ascii="Times New Roman" w:eastAsia="Calibri" w:hAnsi="Times New Roman" w:cs="Times New Roman"/>
          <w:bCs/>
          <w:iCs/>
        </w:rPr>
        <w:t xml:space="preserve">В связи с победой России в </w:t>
      </w:r>
      <w:r w:rsidRPr="00907B8F">
        <w:rPr>
          <w:rFonts w:ascii="Times New Roman" w:eastAsia="Calibri" w:hAnsi="Times New Roman" w:cs="Times New Roman"/>
          <w:b/>
          <w:bCs/>
          <w:iCs/>
        </w:rPr>
        <w:t>Северной войне</w:t>
      </w:r>
      <w:r w:rsidRPr="00907B8F">
        <w:rPr>
          <w:rFonts w:ascii="Times New Roman" w:eastAsia="Calibri" w:hAnsi="Times New Roman" w:cs="Times New Roman"/>
          <w:bCs/>
          <w:iCs/>
        </w:rPr>
        <w:t xml:space="preserve"> Сенат и Синод преподнесли Петру </w:t>
      </w:r>
      <w:r w:rsidRPr="00907B8F">
        <w:rPr>
          <w:rFonts w:ascii="Times New Roman" w:eastAsia="Calibri" w:hAnsi="Times New Roman" w:cs="Times New Roman"/>
          <w:bCs/>
          <w:iCs/>
          <w:lang w:val="en-US"/>
        </w:rPr>
        <w:t>I</w:t>
      </w:r>
      <w:r w:rsidRPr="00907B8F">
        <w:rPr>
          <w:rFonts w:ascii="Times New Roman" w:eastAsia="Calibri" w:hAnsi="Times New Roman" w:cs="Times New Roman"/>
          <w:bCs/>
          <w:iCs/>
        </w:rPr>
        <w:t xml:space="preserve"> титул </w:t>
      </w:r>
      <w:r w:rsidRPr="00907B8F">
        <w:rPr>
          <w:rFonts w:ascii="Times New Roman" w:eastAsia="Calibri" w:hAnsi="Times New Roman" w:cs="Times New Roman"/>
          <w:b/>
          <w:bCs/>
          <w:iCs/>
        </w:rPr>
        <w:t>«Отца Отеч</w:t>
      </w:r>
      <w:r w:rsidRPr="00907B8F">
        <w:rPr>
          <w:rFonts w:ascii="Times New Roman" w:eastAsia="Calibri" w:hAnsi="Times New Roman" w:cs="Times New Roman"/>
          <w:b/>
          <w:bCs/>
          <w:iCs/>
        </w:rPr>
        <w:t>е</w:t>
      </w:r>
      <w:r w:rsidRPr="00907B8F">
        <w:rPr>
          <w:rFonts w:ascii="Times New Roman" w:eastAsia="Calibri" w:hAnsi="Times New Roman" w:cs="Times New Roman"/>
          <w:b/>
          <w:bCs/>
          <w:iCs/>
        </w:rPr>
        <w:t>ства, Петра Великого, Императора Всероссийского»</w:t>
      </w:r>
      <w:r w:rsidRPr="00907B8F">
        <w:rPr>
          <w:rFonts w:ascii="Times New Roman" w:eastAsia="Calibri" w:hAnsi="Times New Roman" w:cs="Times New Roman"/>
          <w:bCs/>
          <w:iCs/>
        </w:rPr>
        <w:t xml:space="preserve">. Россия стала </w:t>
      </w:r>
      <w:r w:rsidRPr="00907B8F">
        <w:rPr>
          <w:rFonts w:ascii="Times New Roman" w:eastAsia="Calibri" w:hAnsi="Times New Roman" w:cs="Times New Roman"/>
          <w:b/>
          <w:bCs/>
          <w:iCs/>
        </w:rPr>
        <w:t>империей.</w:t>
      </w:r>
      <w:r w:rsidRPr="00907B8F">
        <w:rPr>
          <w:rFonts w:ascii="Times New Roman" w:eastAsia="Calibri" w:hAnsi="Times New Roman" w:cs="Times New Roman"/>
          <w:bCs/>
          <w:iCs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"/>
        <w:gridCol w:w="1837"/>
        <w:gridCol w:w="567"/>
        <w:gridCol w:w="7371"/>
      </w:tblGrid>
      <w:tr w:rsidR="00907B8F" w:rsidRPr="00907B8F" w:rsidTr="003E40A1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183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1721 г.</w:t>
            </w:r>
          </w:p>
        </w:tc>
        <w:tc>
          <w:tcPr>
            <w:tcW w:w="56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737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Северной войне</w:t>
            </w:r>
          </w:p>
        </w:tc>
      </w:tr>
      <w:tr w:rsidR="00907B8F" w:rsidRPr="00907B8F" w:rsidTr="003E40A1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183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proofErr w:type="spellStart"/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Ништадте</w:t>
            </w:r>
            <w:proofErr w:type="spellEnd"/>
          </w:p>
        </w:tc>
        <w:tc>
          <w:tcPr>
            <w:tcW w:w="56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7)</w:t>
            </w:r>
          </w:p>
        </w:tc>
        <w:tc>
          <w:tcPr>
            <w:tcW w:w="737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Отца Отечества</w:t>
            </w:r>
          </w:p>
        </w:tc>
      </w:tr>
      <w:tr w:rsidR="00907B8F" w:rsidRPr="00907B8F" w:rsidTr="003E40A1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183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Финляндию</w:t>
            </w:r>
          </w:p>
        </w:tc>
        <w:tc>
          <w:tcPr>
            <w:tcW w:w="56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8)</w:t>
            </w:r>
          </w:p>
        </w:tc>
        <w:tc>
          <w:tcPr>
            <w:tcW w:w="737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Петра Великого</w:t>
            </w:r>
          </w:p>
        </w:tc>
      </w:tr>
      <w:tr w:rsidR="00907B8F" w:rsidRPr="00907B8F" w:rsidTr="003E40A1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183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Лифляндии</w:t>
            </w:r>
          </w:p>
        </w:tc>
        <w:tc>
          <w:tcPr>
            <w:tcW w:w="56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9)</w:t>
            </w:r>
          </w:p>
        </w:tc>
        <w:tc>
          <w:tcPr>
            <w:tcW w:w="737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Императора Всероссийского</w:t>
            </w:r>
          </w:p>
        </w:tc>
      </w:tr>
      <w:tr w:rsidR="00907B8F" w:rsidRPr="00907B8F" w:rsidTr="003E40A1">
        <w:tc>
          <w:tcPr>
            <w:tcW w:w="68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183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proofErr w:type="spellStart"/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Эстляндии</w:t>
            </w:r>
            <w:proofErr w:type="spellEnd"/>
          </w:p>
        </w:tc>
        <w:tc>
          <w:tcPr>
            <w:tcW w:w="567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7371" w:type="dxa"/>
          </w:tcPr>
          <w:p w:rsidR="00907B8F" w:rsidRPr="00907B8F" w:rsidRDefault="00907B8F" w:rsidP="00907B8F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907B8F">
              <w:rPr>
                <w:rFonts w:ascii="Times New Roman" w:eastAsia="Calibri" w:hAnsi="Times New Roman" w:cs="Times New Roman"/>
                <w:b/>
                <w:bCs/>
                <w:iCs/>
              </w:rPr>
              <w:t>Империей</w:t>
            </w:r>
          </w:p>
        </w:tc>
      </w:tr>
    </w:tbl>
    <w:p w:rsidR="00C22AB0" w:rsidRPr="00B82F12" w:rsidRDefault="00C22AB0" w:rsidP="00C22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B82F12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B82F12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Pr="00B82F12">
        <w:rPr>
          <w:rFonts w:ascii="Times New Roman" w:eastAsia="Calibri" w:hAnsi="Times New Roman" w:cs="Times New Roman"/>
          <w:b/>
          <w:bCs/>
          <w:iCs/>
        </w:rPr>
        <w:t>Рассмотрите изображение и выполните задания</w:t>
      </w:r>
      <w:r w:rsidR="009E39F2" w:rsidRPr="00B82F12">
        <w:rPr>
          <w:rFonts w:ascii="Times New Roman" w:eastAsia="Calibri" w:hAnsi="Times New Roman" w:cs="Times New Roman"/>
          <w:b/>
          <w:bCs/>
          <w:iCs/>
        </w:rPr>
        <w:t xml:space="preserve"> (</w:t>
      </w:r>
      <w:r w:rsidR="00990F98" w:rsidRPr="00B82F12">
        <w:rPr>
          <w:rFonts w:ascii="Times New Roman" w:eastAsia="Calibri" w:hAnsi="Times New Roman" w:cs="Times New Roman"/>
          <w:b/>
          <w:bCs/>
          <w:iCs/>
        </w:rPr>
        <w:t>6</w:t>
      </w:r>
      <w:r w:rsidR="009E39F2" w:rsidRPr="00B82F12">
        <w:rPr>
          <w:rFonts w:ascii="Times New Roman" w:eastAsia="Calibri" w:hAnsi="Times New Roman" w:cs="Times New Roman"/>
          <w:b/>
          <w:bCs/>
          <w:iCs/>
        </w:rPr>
        <w:t xml:space="preserve"> баллов).</w:t>
      </w:r>
    </w:p>
    <w:tbl>
      <w:tblPr>
        <w:tblStyle w:val="a3"/>
        <w:tblW w:w="17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552"/>
        <w:gridCol w:w="2693"/>
        <w:gridCol w:w="2551"/>
        <w:gridCol w:w="6321"/>
      </w:tblGrid>
      <w:tr w:rsidR="00F664E8" w:rsidRPr="00B82F12" w:rsidTr="0077646A">
        <w:trPr>
          <w:gridAfter w:val="1"/>
          <w:wAfter w:w="6321" w:type="dxa"/>
          <w:trHeight w:val="2110"/>
        </w:trPr>
        <w:tc>
          <w:tcPr>
            <w:tcW w:w="10768" w:type="dxa"/>
            <w:gridSpan w:val="4"/>
          </w:tcPr>
          <w:p w:rsidR="00F664E8" w:rsidRPr="00B82F12" w:rsidRDefault="00F664E8" w:rsidP="00F664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F12">
              <w:rPr>
                <w:noProof/>
                <w:lang w:eastAsia="ru-RU"/>
              </w:rPr>
              <w:drawing>
                <wp:inline distT="0" distB="0" distL="0" distR="0" wp14:anchorId="415133FF" wp14:editId="6344A470">
                  <wp:extent cx="2719109" cy="2042961"/>
                  <wp:effectExtent l="0" t="0" r="5080" b="0"/>
                  <wp:docPr id="3" name="Рисунок 3" descr="http://ege.fipi.ru/os11/docs/068A227D253BA6C04D0C832387FD0D89/docs/5281EF1560C693B44DABC04EB8F49776/xs3docsrc5281EF1560C693B44DABC04EB8F49776_2_14472409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ge.fipi.ru/os11/docs/068A227D253BA6C04D0C832387FD0D89/docs/5281EF1560C693B44DABC04EB8F49776/xs3docsrc5281EF1560C693B44DABC04EB8F49776_2_14472409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295" cy="20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AB0" w:rsidRPr="00B82F12" w:rsidTr="0077646A">
        <w:tc>
          <w:tcPr>
            <w:tcW w:w="10768" w:type="dxa"/>
            <w:gridSpan w:val="4"/>
          </w:tcPr>
          <w:p w:rsidR="00251AFC" w:rsidRPr="00B82F12" w:rsidRDefault="00560CDB" w:rsidP="00251AFC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 w:rsidRPr="00B82F12">
              <w:rPr>
                <w:rFonts w:ascii="CentSchbook Win95BT" w:hAnsi="CentSchbook Win95BT"/>
                <w:b/>
                <w:color w:val="000000"/>
              </w:rPr>
              <w:t xml:space="preserve">1. </w:t>
            </w:r>
            <w:r w:rsidR="00251AFC" w:rsidRPr="00B82F12">
              <w:rPr>
                <w:rFonts w:ascii="CentSchbook Win95BT" w:hAnsi="CentSchbook Win95BT"/>
                <w:b/>
                <w:color w:val="000000"/>
              </w:rPr>
              <w:t xml:space="preserve">Какие суждения о данной марке являются верными? Запишите в таблицу цифры, под которыми они </w:t>
            </w:r>
            <w:r w:rsidR="00251AFC" w:rsidRPr="00B82F12">
              <w:rPr>
                <w:rFonts w:ascii="CentSchbook Win95BT" w:hAnsi="CentSchbook Win95BT"/>
                <w:b/>
                <w:color w:val="000000"/>
              </w:rPr>
              <w:lastRenderedPageBreak/>
              <w:t>указаны.</w:t>
            </w:r>
          </w:p>
          <w:p w:rsidR="00251AFC" w:rsidRPr="00B82F12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B82F12">
              <w:rPr>
                <w:rFonts w:ascii="CentSchbook Win95BT" w:hAnsi="CentSchbook Win95BT"/>
                <w:color w:val="000000"/>
              </w:rPr>
              <w:t>1) Изображённый на марке российский полководец – автор книги «Наука побеждать».</w:t>
            </w:r>
          </w:p>
          <w:p w:rsidR="00251AFC" w:rsidRPr="00B82F12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B82F12">
              <w:rPr>
                <w:rFonts w:ascii="CentSchbook Win95BT" w:hAnsi="CentSchbook Win95BT"/>
                <w:color w:val="000000"/>
              </w:rPr>
              <w:t>2) Российский полководец изображён на фоне схемы сражения, в котором он принимал участие.</w:t>
            </w:r>
          </w:p>
          <w:p w:rsidR="00251AFC" w:rsidRPr="00B82F12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B82F12">
              <w:rPr>
                <w:rFonts w:ascii="CentSchbook Win95BT" w:hAnsi="CentSchbook Win95BT"/>
                <w:color w:val="000000"/>
              </w:rPr>
              <w:t>3) В сражении, схема которого изображена на марке, участвовали Б.П. Шереметев и А.Д. Меншиков.</w:t>
            </w:r>
          </w:p>
          <w:p w:rsidR="00251AFC" w:rsidRPr="00B82F12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B82F12">
              <w:rPr>
                <w:rFonts w:ascii="CentSchbook Win95BT" w:hAnsi="CentSchbook Win95BT"/>
                <w:color w:val="000000"/>
              </w:rPr>
              <w:t>4) Изображённый на марке российский полководец участвовал в сражениях Семилетней войны.</w:t>
            </w:r>
          </w:p>
          <w:p w:rsidR="00251AFC" w:rsidRPr="00B82F12" w:rsidRDefault="00251AFC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B82F12">
              <w:rPr>
                <w:rFonts w:ascii="CentSchbook Win95BT" w:hAnsi="CentSchbook Win95BT"/>
                <w:color w:val="000000"/>
              </w:rPr>
              <w:t>5) Марка выпущена в честь 250-летия со дня рождения полководца, изображённого на ней.</w:t>
            </w:r>
          </w:p>
          <w:p w:rsidR="004E184D" w:rsidRPr="00B82F12" w:rsidRDefault="004E184D" w:rsidP="00251AFC">
            <w:pPr>
              <w:jc w:val="both"/>
              <w:rPr>
                <w:rFonts w:ascii="CentSchbook Win95BT" w:hAnsi="CentSchbook Win95BT"/>
                <w:color w:val="000000"/>
              </w:rPr>
            </w:pPr>
            <w:r w:rsidRPr="00B82F12">
              <w:rPr>
                <w:rFonts w:ascii="CentSchbook Win95BT" w:hAnsi="CentSchbook Win95BT"/>
                <w:color w:val="000000"/>
              </w:rPr>
              <w:t>6) Изображённый на марке российский полководец был военным министром</w:t>
            </w:r>
          </w:p>
          <w:p w:rsidR="00B65D3F" w:rsidRPr="00B82F12" w:rsidRDefault="00B65D3F" w:rsidP="0077646A">
            <w:pPr>
              <w:pBdr>
                <w:top w:val="single" w:sz="6" w:space="1" w:color="auto"/>
              </w:pBdr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B82F12">
              <w:rPr>
                <w:rFonts w:ascii="CentSchbook Win95BT" w:hAnsi="CentSchbook Win95BT"/>
                <w:b/>
                <w:color w:val="000000"/>
              </w:rPr>
              <w:t xml:space="preserve">Ответ: </w:t>
            </w:r>
            <w:r w:rsidR="0077646A" w:rsidRPr="00B82F12">
              <w:rPr>
                <w:rFonts w:ascii="CentSchbook Win95BT" w:hAnsi="CentSchbook Win95BT"/>
                <w:b/>
                <w:color w:val="000000"/>
              </w:rPr>
              <w:t>___</w:t>
            </w:r>
            <w:r w:rsidR="001F248D" w:rsidRPr="001F248D">
              <w:rPr>
                <w:rFonts w:ascii="CentSchbook Win95BT" w:eastAsia="Calibri" w:hAnsi="CentSchbook Win95BT" w:cs="Times New Roman"/>
                <w:b/>
                <w:color w:val="000000"/>
              </w:rPr>
              <w:t>2, 5, 6</w:t>
            </w:r>
            <w:r w:rsidR="0077646A" w:rsidRPr="00B82F12">
              <w:rPr>
                <w:rFonts w:ascii="CentSchbook Win95BT" w:hAnsi="CentSchbook Win95BT"/>
                <w:b/>
                <w:color w:val="000000"/>
              </w:rPr>
              <w:t>______________</w:t>
            </w:r>
          </w:p>
        </w:tc>
        <w:tc>
          <w:tcPr>
            <w:tcW w:w="6321" w:type="dxa"/>
          </w:tcPr>
          <w:p w:rsidR="00C22AB0" w:rsidRPr="00B82F12" w:rsidRDefault="00C22AB0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343ACD" w:rsidRPr="00B82F12" w:rsidTr="0077646A">
        <w:tc>
          <w:tcPr>
            <w:tcW w:w="10768" w:type="dxa"/>
            <w:gridSpan w:val="4"/>
          </w:tcPr>
          <w:p w:rsidR="00343ACD" w:rsidRPr="00B82F12" w:rsidRDefault="00C2341A" w:rsidP="00E34589">
            <w:pPr>
              <w:jc w:val="both"/>
              <w:rPr>
                <w:rFonts w:ascii="CentSchbook Win95BT" w:hAnsi="CentSchbook Win95BT"/>
                <w:b/>
                <w:color w:val="000000"/>
              </w:rPr>
            </w:pPr>
            <w:r w:rsidRPr="00B82F12">
              <w:rPr>
                <w:rFonts w:ascii="CentSchbook Win95BT" w:hAnsi="CentSchbook Win95BT"/>
                <w:b/>
                <w:color w:val="000000"/>
              </w:rPr>
              <w:lastRenderedPageBreak/>
              <w:t xml:space="preserve">2. </w:t>
            </w:r>
            <w:r w:rsidR="00064F57" w:rsidRPr="00B82F12">
              <w:rPr>
                <w:rFonts w:ascii="CentSchbook Win95BT" w:hAnsi="CentSchbook Win95BT"/>
                <w:b/>
                <w:color w:val="000000"/>
              </w:rPr>
              <w:t xml:space="preserve">Какие из архитектурных </w:t>
            </w:r>
            <w:r w:rsidR="00E34589" w:rsidRPr="00B82F12">
              <w:rPr>
                <w:rFonts w:ascii="CentSchbook Win95BT" w:hAnsi="CentSchbook Win95BT"/>
                <w:b/>
                <w:color w:val="000000"/>
              </w:rPr>
              <w:t>памятников</w:t>
            </w:r>
            <w:r w:rsidR="00064F57" w:rsidRPr="00B82F12">
              <w:rPr>
                <w:rFonts w:ascii="CentSchbook Win95BT" w:hAnsi="CentSchbook Win95BT"/>
                <w:b/>
                <w:color w:val="000000"/>
              </w:rPr>
              <w:t xml:space="preserve"> </w:t>
            </w:r>
            <w:r w:rsidR="00565646" w:rsidRPr="00B82F12">
              <w:rPr>
                <w:rFonts w:ascii="Times New Roman" w:hAnsi="Times New Roman" w:cs="Times New Roman"/>
                <w:b/>
                <w:color w:val="000000"/>
              </w:rPr>
              <w:t>п</w:t>
            </w:r>
            <w:r w:rsidR="00565646" w:rsidRPr="00B82F12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редставленных ниже, были созданы</w:t>
            </w:r>
            <w:r w:rsidR="00565646" w:rsidRPr="00B82F12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="00565646" w:rsidRPr="00B82F12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в память о войне, в которой участвовал полководец, изображённый на данной марке</w:t>
            </w:r>
            <w:r w:rsidR="00064F57" w:rsidRPr="00B82F12">
              <w:rPr>
                <w:rFonts w:ascii="CentSchbook Win95BT" w:hAnsi="CentSchbook Win95BT"/>
                <w:b/>
                <w:color w:val="000000"/>
              </w:rPr>
              <w:t>? В ответе запишите цифры, которыми эти архит</w:t>
            </w:r>
            <w:r w:rsidR="00AA34F4" w:rsidRPr="00B82F12">
              <w:rPr>
                <w:rFonts w:ascii="CentSchbook Win95BT" w:hAnsi="CentSchbook Win95BT"/>
                <w:b/>
                <w:color w:val="000000"/>
              </w:rPr>
              <w:t xml:space="preserve">ектурные сооружения обозначены </w:t>
            </w:r>
            <w:r w:rsidR="00A23ADC" w:rsidRPr="00B82F12">
              <w:rPr>
                <w:rFonts w:ascii="CentSchbook Win95BT" w:hAnsi="CentSchbook Win95BT"/>
                <w:b/>
                <w:color w:val="000000"/>
              </w:rPr>
              <w:t>(</w:t>
            </w:r>
            <w:r w:rsidR="00990F98" w:rsidRPr="00B82F12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1B24B0" w:rsidRPr="00B82F12">
              <w:rPr>
                <w:rFonts w:ascii="Times New Roman" w:eastAsia="Times New Roman" w:hAnsi="Times New Roman"/>
                <w:b/>
                <w:lang w:bidi="en-US"/>
              </w:rPr>
              <w:t xml:space="preserve"> балла</w:t>
            </w:r>
            <w:r w:rsidR="00AE7129" w:rsidRPr="00B82F12">
              <w:rPr>
                <w:rFonts w:ascii="Times New Roman" w:eastAsia="Times New Roman" w:hAnsi="Times New Roman"/>
                <w:b/>
                <w:lang w:bidi="en-US"/>
              </w:rPr>
              <w:t xml:space="preserve"> за полный правильный ответ, в любом другом случае – 0 баллов).</w:t>
            </w:r>
          </w:p>
        </w:tc>
        <w:tc>
          <w:tcPr>
            <w:tcW w:w="6321" w:type="dxa"/>
          </w:tcPr>
          <w:p w:rsidR="00343ACD" w:rsidRPr="00B82F12" w:rsidRDefault="00343ACD" w:rsidP="00C22AB0">
            <w:pPr>
              <w:rPr>
                <w:rFonts w:ascii="Times New Roman" w:hAnsi="Times New Roman" w:cs="Times New Roman"/>
              </w:rPr>
            </w:pPr>
          </w:p>
        </w:tc>
      </w:tr>
      <w:tr w:rsidR="006A0ED6" w:rsidRPr="00B82F12" w:rsidTr="0077646A">
        <w:trPr>
          <w:gridAfter w:val="1"/>
          <w:wAfter w:w="6321" w:type="dxa"/>
          <w:trHeight w:val="2696"/>
        </w:trPr>
        <w:tc>
          <w:tcPr>
            <w:tcW w:w="2972" w:type="dxa"/>
          </w:tcPr>
          <w:p w:rsidR="006A0ED6" w:rsidRPr="00B82F12" w:rsidRDefault="00B05B7C" w:rsidP="00B05B7C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</w:rPr>
            </w:pPr>
            <w:r w:rsidRPr="00B82F12">
              <w:rPr>
                <w:noProof/>
                <w:lang w:eastAsia="ru-RU"/>
              </w:rPr>
              <w:drawing>
                <wp:inline distT="0" distB="0" distL="0" distR="0" wp14:anchorId="5B653E9E" wp14:editId="56201CBF">
                  <wp:extent cx="1574358" cy="1929909"/>
                  <wp:effectExtent l="0" t="0" r="6985" b="0"/>
                  <wp:docPr id="4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479" cy="1936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6A0ED6" w:rsidRPr="00B82F12" w:rsidRDefault="00F13946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 w:rsidRPr="00B82F12">
              <w:rPr>
                <w:noProof/>
                <w:lang w:eastAsia="ru-RU"/>
              </w:rPr>
              <w:drawing>
                <wp:inline distT="0" distB="0" distL="0" distR="0" wp14:anchorId="28FBB410" wp14:editId="5B379A22">
                  <wp:extent cx="1542081" cy="1852543"/>
                  <wp:effectExtent l="0" t="0" r="1270" b="0"/>
                  <wp:docPr id="6" name="Рисунок 6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904" cy="1854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6A0ED6" w:rsidRPr="00B82F12" w:rsidRDefault="00C97809" w:rsidP="006A0ED6">
            <w:pPr>
              <w:tabs>
                <w:tab w:val="center" w:pos="2506"/>
                <w:tab w:val="right" w:pos="5012"/>
              </w:tabs>
              <w:rPr>
                <w:rFonts w:ascii="CentSchbook Win95BT" w:hAnsi="CentSchbook Win95BT"/>
                <w:color w:val="000000"/>
              </w:rPr>
            </w:pPr>
            <w:r w:rsidRPr="00B82F12">
              <w:rPr>
                <w:noProof/>
                <w:lang w:eastAsia="ru-RU"/>
              </w:rPr>
              <w:drawing>
                <wp:inline distT="0" distB="0" distL="0" distR="0" wp14:anchorId="7F20FFC3" wp14:editId="3000CDE2">
                  <wp:extent cx="1600454" cy="1799231"/>
                  <wp:effectExtent l="0" t="0" r="0" b="0"/>
                  <wp:docPr id="11" name="Рисунок 11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781" cy="1801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6A0ED6" w:rsidRPr="00B82F12" w:rsidRDefault="00F45838" w:rsidP="00F45838">
            <w:pPr>
              <w:tabs>
                <w:tab w:val="center" w:pos="2506"/>
                <w:tab w:val="right" w:pos="5012"/>
              </w:tabs>
              <w:jc w:val="center"/>
              <w:rPr>
                <w:rFonts w:ascii="CentSchbook Win95BT" w:hAnsi="CentSchbook Win95BT"/>
                <w:color w:val="000000"/>
              </w:rPr>
            </w:pPr>
            <w:r w:rsidRPr="00B82F12">
              <w:rPr>
                <w:noProof/>
                <w:lang w:eastAsia="ru-RU"/>
              </w:rPr>
              <w:drawing>
                <wp:inline distT="0" distB="0" distL="0" distR="0" wp14:anchorId="29E71C43" wp14:editId="223402EB">
                  <wp:extent cx="1191326" cy="1709467"/>
                  <wp:effectExtent l="0" t="0" r="8890" b="5080"/>
                  <wp:docPr id="9" name="Рисунок 9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020" cy="1719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0ED6" w:rsidRPr="00B82F12" w:rsidTr="0077646A">
        <w:trPr>
          <w:gridAfter w:val="1"/>
          <w:wAfter w:w="6321" w:type="dxa"/>
          <w:trHeight w:val="250"/>
        </w:trPr>
        <w:tc>
          <w:tcPr>
            <w:tcW w:w="2972" w:type="dxa"/>
          </w:tcPr>
          <w:p w:rsidR="006A0ED6" w:rsidRPr="00B82F12" w:rsidRDefault="006A0ED6" w:rsidP="00C22AB0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B82F12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1</w:t>
            </w:r>
          </w:p>
        </w:tc>
        <w:tc>
          <w:tcPr>
            <w:tcW w:w="2552" w:type="dxa"/>
          </w:tcPr>
          <w:p w:rsidR="006A0ED6" w:rsidRPr="00B82F12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B82F12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2</w:t>
            </w:r>
          </w:p>
        </w:tc>
        <w:tc>
          <w:tcPr>
            <w:tcW w:w="2693" w:type="dxa"/>
          </w:tcPr>
          <w:p w:rsidR="006A0ED6" w:rsidRPr="00B82F12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B82F12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3</w:t>
            </w:r>
          </w:p>
        </w:tc>
        <w:tc>
          <w:tcPr>
            <w:tcW w:w="2551" w:type="dxa"/>
          </w:tcPr>
          <w:p w:rsidR="006A0ED6" w:rsidRPr="00B82F12" w:rsidRDefault="006A0ED6" w:rsidP="006A0ED6">
            <w:pPr>
              <w:tabs>
                <w:tab w:val="center" w:pos="2506"/>
                <w:tab w:val="right" w:pos="5012"/>
              </w:tabs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</w:pPr>
            <w:r w:rsidRPr="00B82F12">
              <w:rPr>
                <w:rFonts w:ascii="Times New Roman" w:hAnsi="Times New Roman" w:cs="Times New Roman"/>
                <w:b/>
                <w:noProof/>
                <w:sz w:val="20"/>
                <w:lang w:eastAsia="ru-RU"/>
              </w:rPr>
              <w:t>4</w:t>
            </w:r>
          </w:p>
        </w:tc>
      </w:tr>
    </w:tbl>
    <w:p w:rsidR="00D91554" w:rsidRPr="00B82F12" w:rsidRDefault="00C22AB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B82F12">
        <w:rPr>
          <w:rFonts w:ascii="Times New Roman" w:eastAsia="Calibri" w:hAnsi="Times New Roman" w:cs="Times New Roman"/>
          <w:b/>
          <w:bCs/>
          <w:iCs/>
        </w:rPr>
        <w:t xml:space="preserve">Ответ: </w:t>
      </w:r>
      <w:r w:rsidR="00157DB4" w:rsidRPr="00B82F12">
        <w:rPr>
          <w:rFonts w:ascii="Times New Roman" w:eastAsia="Calibri" w:hAnsi="Times New Roman" w:cs="Times New Roman"/>
          <w:b/>
          <w:bCs/>
          <w:iCs/>
        </w:rPr>
        <w:t>___</w:t>
      </w:r>
      <w:r w:rsidR="001F248D" w:rsidRPr="001F248D">
        <w:rPr>
          <w:rFonts w:ascii="Times New Roman" w:eastAsia="Calibri" w:hAnsi="Times New Roman" w:cs="Times New Roman"/>
          <w:b/>
          <w:bCs/>
          <w:iCs/>
        </w:rPr>
        <w:t>2, 3</w:t>
      </w:r>
      <w:bookmarkStart w:id="0" w:name="_GoBack"/>
      <w:bookmarkEnd w:id="0"/>
      <w:r w:rsidR="00157DB4" w:rsidRPr="00B82F12">
        <w:rPr>
          <w:rFonts w:ascii="Times New Roman" w:eastAsia="Calibri" w:hAnsi="Times New Roman" w:cs="Times New Roman"/>
          <w:b/>
          <w:bCs/>
          <w:iCs/>
        </w:rPr>
        <w:t>____________</w:t>
      </w:r>
    </w:p>
    <w:p w:rsidR="00431175" w:rsidRPr="0070536A" w:rsidRDefault="00431175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B82F12">
        <w:rPr>
          <w:rFonts w:ascii="Times New Roman" w:eastAsia="Calibri" w:hAnsi="Times New Roman" w:cs="Times New Roman"/>
          <w:b/>
          <w:bCs/>
          <w:iCs/>
        </w:rPr>
        <w:t xml:space="preserve">Задание №9. </w:t>
      </w:r>
      <w:r w:rsidRPr="00B82F12">
        <w:rPr>
          <w:rFonts w:ascii="Times New Roman" w:eastAsia="Calibri" w:hAnsi="Times New Roman" w:cs="Times New Roman"/>
          <w:b/>
          <w:bCs/>
        </w:rPr>
        <w:t>Внимательно рассмотрите карту и выполните задания (всего 6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6"/>
        <w:gridCol w:w="5156"/>
      </w:tblGrid>
      <w:tr w:rsidR="00431175" w:rsidRPr="0070536A" w:rsidTr="002A5327">
        <w:tc>
          <w:tcPr>
            <w:tcW w:w="5526" w:type="dxa"/>
          </w:tcPr>
          <w:p w:rsidR="00431175" w:rsidRPr="0070536A" w:rsidRDefault="002A5327" w:rsidP="007A56E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DB562A" wp14:editId="6F858C74">
                  <wp:extent cx="3371353" cy="4546509"/>
                  <wp:effectExtent l="0" t="0" r="635" b="6985"/>
                  <wp:docPr id="1" name="Рисунок 1" descr="http://ege.fipi.ru/os11/docs/068A227D253BA6C04D0C832387FD0D89/docs/F747CDBF46BC948E4DBEDC5E93A19157/xs3docsrcF747CDBF46BC948E4DBEDC5E93A19157_1_14793085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ge.fipi.ru/os11/docs/068A227D253BA6C04D0C832387FD0D89/docs/F747CDBF46BC948E4DBEDC5E93A19157/xs3docsrcF747CDBF46BC948E4DBEDC5E93A19157_1_14793085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275" cy="454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6" w:type="dxa"/>
          </w:tcPr>
          <w:p w:rsidR="000A41BD" w:rsidRPr="000A41BD" w:rsidRDefault="00431175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1</w:t>
            </w:r>
            <w:r w:rsid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.</w:t>
            </w:r>
            <w:r w:rsidR="000A41BD">
              <w:t xml:space="preserve"> </w:t>
            </w:r>
            <w:r w:rsidR="000A41BD"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Укажите название войны, в ходе которой пр</w:t>
            </w:r>
            <w:r w:rsidR="000A41BD"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о</w:t>
            </w:r>
            <w:r w:rsidR="000A41BD"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изошли события, обозначенные на схеме.</w:t>
            </w:r>
          </w:p>
          <w:p w:rsidR="000A41BD" w:rsidRPr="000A41BD" w:rsidRDefault="000A41BD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___</w:t>
            </w:r>
            <w:r w:rsidRPr="00B82F12">
              <w:rPr>
                <w:rFonts w:ascii="Times New Roman" w:hAnsi="Times New Roman" w:cs="Times New Roman"/>
                <w:color w:val="000000"/>
                <w:u w:val="single"/>
                <w:shd w:val="clear" w:color="auto" w:fill="F0F0F0"/>
              </w:rPr>
              <w:t>Первая мировая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__</w:t>
            </w:r>
            <w:r w:rsidR="00B82F12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(1 балл)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___________________</w:t>
            </w:r>
          </w:p>
          <w:p w:rsidR="000A41BD" w:rsidRPr="000A41BD" w:rsidRDefault="000A41BD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2. 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Укажите название города, обозначенного на схеме цифрой «2», в период, когда происходили с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о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бытия, которым посвящена схема.</w:t>
            </w:r>
          </w:p>
          <w:p w:rsidR="000A41BD" w:rsidRPr="000A41BD" w:rsidRDefault="000A41BD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 w:rsidRPr="00B82F12">
              <w:rPr>
                <w:rFonts w:ascii="Times New Roman" w:hAnsi="Times New Roman" w:cs="Times New Roman"/>
                <w:color w:val="000000"/>
                <w:u w:val="single"/>
                <w:shd w:val="clear" w:color="auto" w:fill="F0F0F0"/>
              </w:rPr>
              <w:t>Петрогра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д</w:t>
            </w:r>
            <w:r w:rsidR="00B82F12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 (1 балл)</w:t>
            </w:r>
          </w:p>
          <w:p w:rsidR="000A41BD" w:rsidRPr="000A41BD" w:rsidRDefault="000A41BD" w:rsidP="000A41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3. 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Укажите название государства, обозначенного на с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 xml:space="preserve">хеме цифрой «3», 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в период, когда происход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и</w:t>
            </w:r>
            <w:r w:rsidRPr="000A41BD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ли события, которым посвящена схема.</w:t>
            </w:r>
          </w:p>
          <w:p w:rsidR="000A41BD" w:rsidRPr="00B82F12" w:rsidRDefault="00FB2783" w:rsidP="008108D7">
            <w:pPr>
              <w:jc w:val="both"/>
              <w:rPr>
                <w:rFonts w:ascii="Times New Roman" w:hAnsi="Times New Roman" w:cs="Times New Roman"/>
                <w:color w:val="000000"/>
                <w:u w:val="single"/>
                <w:shd w:val="clear" w:color="auto" w:fill="F0F0F0"/>
              </w:rPr>
            </w:pPr>
            <w:r w:rsidRPr="00B82F12">
              <w:rPr>
                <w:rFonts w:ascii="Times New Roman" w:hAnsi="Times New Roman" w:cs="Times New Roman"/>
                <w:color w:val="000000"/>
                <w:u w:val="single"/>
                <w:shd w:val="clear" w:color="auto" w:fill="F0F0F0"/>
              </w:rPr>
              <w:t>Сербия</w:t>
            </w:r>
            <w:r w:rsidR="00B82F12">
              <w:rPr>
                <w:rFonts w:ascii="Times New Roman" w:hAnsi="Times New Roman" w:cs="Times New Roman"/>
                <w:color w:val="000000"/>
                <w:u w:val="single"/>
                <w:shd w:val="clear" w:color="auto" w:fill="F0F0F0"/>
              </w:rPr>
              <w:t xml:space="preserve"> (1 балл)</w:t>
            </w:r>
          </w:p>
          <w:p w:rsidR="00431175" w:rsidRPr="0070536A" w:rsidRDefault="002B413A" w:rsidP="008108D7">
            <w:pPr>
              <w:jc w:val="both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Какие суждения, относящиеся к схеме, я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в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ляются верными? Выберите верные суждения и зап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и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шите в таблицу </w:t>
            </w:r>
            <w:r w:rsidRPr="0070536A">
              <w:rPr>
                <w:rFonts w:ascii="Times New Roman" w:hAnsi="Times New Roman" w:cs="Times New Roman"/>
                <w:b/>
                <w:bCs/>
                <w:color w:val="000000"/>
                <w:shd w:val="clear" w:color="auto" w:fill="F0F0F0"/>
              </w:rPr>
              <w:t>цифры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, под которыми они ук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а</w:t>
            </w:r>
            <w:r w:rsidRPr="0070536A">
              <w:rPr>
                <w:rFonts w:ascii="Times New Roman" w:hAnsi="Times New Roman" w:cs="Times New Roman"/>
                <w:b/>
                <w:color w:val="000000"/>
                <w:shd w:val="clear" w:color="auto" w:fill="F0F0F0"/>
              </w:rPr>
              <w:t>заны</w:t>
            </w:r>
            <w:r w:rsidR="00A80941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(3 балла за полный правильный ответ,</w:t>
            </w:r>
            <w:r w:rsidR="008108D7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1 балл в случае одной ошибки, в</w:t>
            </w:r>
            <w:r w:rsidR="00A80941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 xml:space="preserve"> любом другом случае – 0 ба</w:t>
            </w:r>
            <w:r w:rsidR="00A80941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л</w:t>
            </w:r>
            <w:r w:rsidR="00A80941" w:rsidRPr="0070536A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лов).</w:t>
            </w:r>
          </w:p>
          <w:p w:rsidR="00F54384" w:rsidRPr="00F54384" w:rsidRDefault="00041F98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1</w:t>
            </w:r>
            <w:r w:rsidR="00F54384">
              <w:rPr>
                <w:rFonts w:ascii="Times New Roman" w:eastAsia="Calibri" w:hAnsi="Times New Roman" w:cs="Times New Roman"/>
                <w:bCs/>
                <w:iCs/>
              </w:rPr>
              <w:t>)</w:t>
            </w:r>
            <w:r w:rsidR="00F54384">
              <w:t xml:space="preserve"> </w:t>
            </w:r>
            <w:r w:rsidR="00F54384" w:rsidRPr="00F54384">
              <w:rPr>
                <w:rFonts w:ascii="Times New Roman" w:eastAsia="Calibri" w:hAnsi="Times New Roman" w:cs="Times New Roman"/>
                <w:bCs/>
                <w:iCs/>
              </w:rPr>
              <w:t>Действия войск противника Российской империи, обозначенные на схеме, стали причиной событий, вошедших в историю как «Великое отступление» русской армии.</w:t>
            </w:r>
          </w:p>
          <w:p w:rsidR="00F54384" w:rsidRP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2) 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После окончания данной войны город, обозн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а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ченный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на схеме 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цифрой «1», стал столицей незав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и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симого госуда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р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ства.</w:t>
            </w:r>
          </w:p>
          <w:p w:rsidR="00F54384" w:rsidRP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3) 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Государство, территория которого обозн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а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чена на схеме цифрой «4», вступило в данную войну на стороне Германии.</w:t>
            </w:r>
          </w:p>
          <w:p w:rsidR="00F54384" w:rsidRPr="0070536A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</w:tr>
      <w:tr w:rsidR="00041F98" w:rsidRPr="0070536A" w:rsidTr="002A5327">
        <w:tc>
          <w:tcPr>
            <w:tcW w:w="10682" w:type="dxa"/>
            <w:gridSpan w:val="2"/>
          </w:tcPr>
          <w:p w:rsidR="00F54384" w:rsidRP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4) Государство, территория которого обозначена на схеме цифрой «5», вступило в данную войну в год её начала.</w:t>
            </w:r>
          </w:p>
          <w:p w:rsidR="00F54384" w:rsidRP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54384">
              <w:rPr>
                <w:rFonts w:ascii="Times New Roman" w:eastAsia="Calibri" w:hAnsi="Times New Roman" w:cs="Times New Roman"/>
                <w:bCs/>
                <w:iCs/>
              </w:rPr>
              <w:t xml:space="preserve">5) В год, к которому относятся события, обозначенные на схеме, противник России занял г. </w:t>
            </w:r>
            <w:r w:rsidR="00FB2783">
              <w:rPr>
                <w:rFonts w:ascii="Times New Roman" w:eastAsia="Calibri" w:hAnsi="Times New Roman" w:cs="Times New Roman"/>
                <w:bCs/>
                <w:iCs/>
              </w:rPr>
              <w:t>Львов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.</w:t>
            </w:r>
          </w:p>
          <w:p w:rsidR="00F54384" w:rsidRDefault="00F54384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F54384">
              <w:rPr>
                <w:rFonts w:ascii="Times New Roman" w:eastAsia="Calibri" w:hAnsi="Times New Roman" w:cs="Times New Roman"/>
                <w:bCs/>
                <w:iCs/>
              </w:rPr>
              <w:t>6) Участником событий, обозначенных на схеме стрелками, был генерал М.Д. Скобелев</w:t>
            </w:r>
            <w:r w:rsidRPr="00F54384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</w:p>
          <w:p w:rsidR="00072996" w:rsidRPr="0070536A" w:rsidRDefault="00072996" w:rsidP="00F5438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Ответ</w:t>
            </w:r>
            <w:r w:rsidR="00B860F5" w:rsidRPr="0070536A">
              <w:rPr>
                <w:rFonts w:ascii="Times New Roman" w:eastAsia="Calibri" w:hAnsi="Times New Roman" w:cs="Times New Roman"/>
                <w:bCs/>
                <w:iCs/>
              </w:rPr>
              <w:t>:_</w:t>
            </w: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_</w:t>
            </w:r>
            <w:r w:rsidR="00FB2783">
              <w:rPr>
                <w:rFonts w:ascii="Times New Roman" w:eastAsia="Calibri" w:hAnsi="Times New Roman" w:cs="Times New Roman"/>
                <w:bCs/>
                <w:iCs/>
              </w:rPr>
              <w:t xml:space="preserve">1, 2, </w:t>
            </w:r>
            <w:r w:rsidR="006666DE">
              <w:rPr>
                <w:rFonts w:ascii="Times New Roman" w:eastAsia="Calibri" w:hAnsi="Times New Roman" w:cs="Times New Roman"/>
                <w:bCs/>
                <w:iCs/>
              </w:rPr>
              <w:t>4,</w:t>
            </w: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_</w:t>
            </w:r>
            <w:r w:rsidR="006666DE">
              <w:rPr>
                <w:rFonts w:ascii="Times New Roman" w:eastAsia="Calibri" w:hAnsi="Times New Roman" w:cs="Times New Roman"/>
                <w:bCs/>
                <w:iCs/>
              </w:rPr>
              <w:t>5</w:t>
            </w: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____</w:t>
            </w:r>
          </w:p>
        </w:tc>
      </w:tr>
    </w:tbl>
    <w:p w:rsidR="00877C98" w:rsidRPr="0070536A" w:rsidRDefault="006835D6" w:rsidP="00AF0B65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70536A">
        <w:rPr>
          <w:rFonts w:ascii="Times New Roman" w:eastAsia="Calibri" w:hAnsi="Times New Roman" w:cs="Times New Roman"/>
          <w:b/>
          <w:bCs/>
          <w:iCs/>
        </w:rPr>
        <w:lastRenderedPageBreak/>
        <w:t xml:space="preserve">Задание №10. </w:t>
      </w:r>
      <w:r w:rsidR="006A38F1" w:rsidRPr="0070536A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ED1C7A" w:rsidRPr="0070536A">
        <w:rPr>
          <w:rFonts w:ascii="Times New Roman" w:hAnsi="Times New Roman"/>
          <w:b/>
          <w:shd w:val="clear" w:color="auto" w:fill="FFFFFF"/>
        </w:rPr>
        <w:t>10</w:t>
      </w:r>
      <w:r w:rsidR="006A38F1" w:rsidRPr="0070536A">
        <w:rPr>
          <w:rFonts w:ascii="Times New Roman" w:hAnsi="Times New Roman"/>
          <w:b/>
          <w:shd w:val="clear" w:color="auto" w:fill="FFFFFF"/>
        </w:rPr>
        <w:t xml:space="preserve"> баллов).</w:t>
      </w:r>
    </w:p>
    <w:p w:rsidR="008F55B6" w:rsidRPr="008F55B6" w:rsidRDefault="008F55B6" w:rsidP="00A12D7B">
      <w:pPr>
        <w:pStyle w:val="a4"/>
        <w:jc w:val="center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Из совместного заявления двух политических деятелей.</w:t>
      </w:r>
    </w:p>
    <w:p w:rsidR="008F55B6" w:rsidRPr="00A12D7B" w:rsidRDefault="008F55B6" w:rsidP="001C31C0">
      <w:pPr>
        <w:pStyle w:val="a4"/>
        <w:spacing w:after="0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«Мы глубочайше убеждены, ч</w:t>
      </w:r>
      <w:r w:rsidR="00A12D7B">
        <w:rPr>
          <w:rFonts w:ascii="Times New Roman" w:hAnsi="Times New Roman" w:cs="Times New Roman"/>
          <w:shd w:val="clear" w:color="auto" w:fill="FFFFFF"/>
        </w:rPr>
        <w:t xml:space="preserve">то объявлять сейчас вооруженное </w:t>
      </w:r>
      <w:r w:rsidRPr="00A12D7B">
        <w:rPr>
          <w:rFonts w:ascii="Times New Roman" w:hAnsi="Times New Roman" w:cs="Times New Roman"/>
          <w:shd w:val="clear" w:color="auto" w:fill="FFFFFF"/>
        </w:rPr>
        <w:t>восстание – значит ставить на карту не только судьбу нашей партии, но и судьбу русской и междун</w:t>
      </w:r>
      <w:r w:rsidRPr="00A12D7B">
        <w:rPr>
          <w:rFonts w:ascii="Times New Roman" w:hAnsi="Times New Roman" w:cs="Times New Roman"/>
          <w:shd w:val="clear" w:color="auto" w:fill="FFFFFF"/>
        </w:rPr>
        <w:t>а</w:t>
      </w:r>
      <w:r w:rsidRPr="00A12D7B">
        <w:rPr>
          <w:rFonts w:ascii="Times New Roman" w:hAnsi="Times New Roman" w:cs="Times New Roman"/>
          <w:shd w:val="clear" w:color="auto" w:fill="FFFFFF"/>
        </w:rPr>
        <w:t>родной революции. &lt;…&gt;</w:t>
      </w:r>
    </w:p>
    <w:p w:rsidR="008F55B6" w:rsidRPr="00A12D7B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Шансы нашей партии на в</w:t>
      </w:r>
      <w:r w:rsidR="00A12D7B">
        <w:rPr>
          <w:rFonts w:ascii="Times New Roman" w:hAnsi="Times New Roman" w:cs="Times New Roman"/>
          <w:shd w:val="clear" w:color="auto" w:fill="FFFFFF"/>
        </w:rPr>
        <w:t xml:space="preserve">ыборах в Учредительное собрание </w:t>
      </w:r>
      <w:r w:rsidRPr="00A12D7B">
        <w:rPr>
          <w:rFonts w:ascii="Times New Roman" w:hAnsi="Times New Roman" w:cs="Times New Roman"/>
          <w:shd w:val="clear" w:color="auto" w:fill="FFFFFF"/>
        </w:rPr>
        <w:t>превосходны. Разговоры о том, что [наше] вли</w:t>
      </w:r>
      <w:r w:rsidRPr="00A12D7B">
        <w:rPr>
          <w:rFonts w:ascii="Times New Roman" w:hAnsi="Times New Roman" w:cs="Times New Roman"/>
          <w:shd w:val="clear" w:color="auto" w:fill="FFFFFF"/>
        </w:rPr>
        <w:t>я</w:t>
      </w:r>
      <w:r w:rsidRPr="00A12D7B">
        <w:rPr>
          <w:rFonts w:ascii="Times New Roman" w:hAnsi="Times New Roman" w:cs="Times New Roman"/>
          <w:shd w:val="clear" w:color="auto" w:fill="FFFFFF"/>
        </w:rPr>
        <w:t>ние… начинает падать и тому подобное, мы считаем решительно ни на чем не основанн</w:t>
      </w:r>
      <w:r w:rsidRPr="00A12D7B">
        <w:rPr>
          <w:rFonts w:ascii="Times New Roman" w:hAnsi="Times New Roman" w:cs="Times New Roman"/>
          <w:shd w:val="clear" w:color="auto" w:fill="FFFFFF"/>
        </w:rPr>
        <w:t>ы</w:t>
      </w:r>
      <w:r w:rsidRPr="00A12D7B">
        <w:rPr>
          <w:rFonts w:ascii="Times New Roman" w:hAnsi="Times New Roman" w:cs="Times New Roman"/>
          <w:shd w:val="clear" w:color="auto" w:fill="FFFFFF"/>
        </w:rPr>
        <w:t>ми. В устах наших политических противников эти утверждения просто прием политической игры, ра</w:t>
      </w:r>
      <w:r w:rsidRPr="00A12D7B">
        <w:rPr>
          <w:rFonts w:ascii="Times New Roman" w:hAnsi="Times New Roman" w:cs="Times New Roman"/>
          <w:shd w:val="clear" w:color="auto" w:fill="FFFFFF"/>
        </w:rPr>
        <w:t>с</w:t>
      </w:r>
      <w:r w:rsidRPr="00A12D7B">
        <w:rPr>
          <w:rFonts w:ascii="Times New Roman" w:hAnsi="Times New Roman" w:cs="Times New Roman"/>
          <w:shd w:val="clear" w:color="auto" w:fill="FFFFFF"/>
        </w:rPr>
        <w:t>считанной именно на то, чтобы вызвать [наше] выступление… в условиях благоприятных для наших врагов. [Наше] влияние… растет. Целые пласты трудящегося населения только еще начинают захв</w:t>
      </w:r>
      <w:r w:rsidRPr="00A12D7B">
        <w:rPr>
          <w:rFonts w:ascii="Times New Roman" w:hAnsi="Times New Roman" w:cs="Times New Roman"/>
          <w:shd w:val="clear" w:color="auto" w:fill="FFFFFF"/>
        </w:rPr>
        <w:t>а</w:t>
      </w:r>
      <w:r w:rsidRPr="00A12D7B">
        <w:rPr>
          <w:rFonts w:ascii="Times New Roman" w:hAnsi="Times New Roman" w:cs="Times New Roman"/>
          <w:shd w:val="clear" w:color="auto" w:fill="FFFFFF"/>
        </w:rPr>
        <w:t>тываться им. При правильной тактике мы можем получить треть, а то и больше мест в Учредительном собрании. &lt;...&gt;</w:t>
      </w:r>
    </w:p>
    <w:p w:rsidR="008F55B6" w:rsidRPr="00C56C9D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Только на Советы сможет опереться</w:t>
      </w:r>
      <w:r w:rsidR="00C56C9D">
        <w:rPr>
          <w:rFonts w:ascii="Times New Roman" w:hAnsi="Times New Roman" w:cs="Times New Roman"/>
          <w:shd w:val="clear" w:color="auto" w:fill="FFFFFF"/>
        </w:rPr>
        <w:t xml:space="preserve"> в своей революционной работе и </w:t>
      </w:r>
      <w:r w:rsidRPr="00C56C9D">
        <w:rPr>
          <w:rFonts w:ascii="Times New Roman" w:hAnsi="Times New Roman" w:cs="Times New Roman"/>
          <w:shd w:val="clear" w:color="auto" w:fill="FFFFFF"/>
        </w:rPr>
        <w:t>Учредительное собрание. Учредител</w:t>
      </w:r>
      <w:r w:rsidRPr="00C56C9D">
        <w:rPr>
          <w:rFonts w:ascii="Times New Roman" w:hAnsi="Times New Roman" w:cs="Times New Roman"/>
          <w:shd w:val="clear" w:color="auto" w:fill="FFFFFF"/>
        </w:rPr>
        <w:t>ь</w:t>
      </w:r>
      <w:r w:rsidRPr="00C56C9D">
        <w:rPr>
          <w:rFonts w:ascii="Times New Roman" w:hAnsi="Times New Roman" w:cs="Times New Roman"/>
          <w:shd w:val="clear" w:color="auto" w:fill="FFFFFF"/>
        </w:rPr>
        <w:t xml:space="preserve">ное собрание плюс Советы – вот тот комбинированный тип государственных </w:t>
      </w:r>
      <w:r w:rsidR="00A12D7B" w:rsidRPr="00C56C9D">
        <w:rPr>
          <w:rFonts w:ascii="Times New Roman" w:hAnsi="Times New Roman" w:cs="Times New Roman"/>
          <w:shd w:val="clear" w:color="auto" w:fill="FFFFFF"/>
        </w:rPr>
        <w:t>учреждений, к которому мы идем.</w:t>
      </w:r>
      <w:r w:rsidRPr="00C56C9D">
        <w:rPr>
          <w:rFonts w:ascii="Times New Roman" w:hAnsi="Times New Roman" w:cs="Times New Roman"/>
          <w:shd w:val="clear" w:color="auto" w:fill="FFFFFF"/>
        </w:rPr>
        <w:t>&lt;...&gt;</w:t>
      </w:r>
    </w:p>
    <w:p w:rsidR="008F55B6" w:rsidRPr="00A12D7B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Говорят: 1) за нас уже большинс</w:t>
      </w:r>
      <w:r w:rsidR="00A12D7B">
        <w:rPr>
          <w:rFonts w:ascii="Times New Roman" w:hAnsi="Times New Roman" w:cs="Times New Roman"/>
          <w:shd w:val="clear" w:color="auto" w:fill="FFFFFF"/>
        </w:rPr>
        <w:t xml:space="preserve">тво народа в России и 2) за нас </w:t>
      </w:r>
      <w:r w:rsidRPr="00A12D7B">
        <w:rPr>
          <w:rFonts w:ascii="Times New Roman" w:hAnsi="Times New Roman" w:cs="Times New Roman"/>
          <w:shd w:val="clear" w:color="auto" w:fill="FFFFFF"/>
        </w:rPr>
        <w:t>большинство международного прол</w:t>
      </w:r>
      <w:r w:rsidRPr="00A12D7B">
        <w:rPr>
          <w:rFonts w:ascii="Times New Roman" w:hAnsi="Times New Roman" w:cs="Times New Roman"/>
          <w:shd w:val="clear" w:color="auto" w:fill="FFFFFF"/>
        </w:rPr>
        <w:t>е</w:t>
      </w:r>
      <w:r w:rsidRPr="00A12D7B">
        <w:rPr>
          <w:rFonts w:ascii="Times New Roman" w:hAnsi="Times New Roman" w:cs="Times New Roman"/>
          <w:shd w:val="clear" w:color="auto" w:fill="FFFFFF"/>
        </w:rPr>
        <w:t>тариата. Увы! – ни то, ни другое</w:t>
      </w:r>
      <w:r w:rsidR="00A12D7B">
        <w:rPr>
          <w:rFonts w:ascii="Times New Roman" w:hAnsi="Times New Roman" w:cs="Times New Roman"/>
          <w:shd w:val="clear" w:color="auto" w:fill="FFFFFF"/>
        </w:rPr>
        <w:t xml:space="preserve"> </w:t>
      </w:r>
      <w:r w:rsidRPr="00A12D7B">
        <w:rPr>
          <w:rFonts w:ascii="Times New Roman" w:hAnsi="Times New Roman" w:cs="Times New Roman"/>
          <w:shd w:val="clear" w:color="auto" w:fill="FFFFFF"/>
        </w:rPr>
        <w:t>неверно, и в этом все дело.</w:t>
      </w:r>
    </w:p>
    <w:p w:rsidR="008F55B6" w:rsidRPr="00A12D7B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В России за нас большинство рабоч</w:t>
      </w:r>
      <w:r w:rsidR="00A12D7B">
        <w:rPr>
          <w:rFonts w:ascii="Times New Roman" w:hAnsi="Times New Roman" w:cs="Times New Roman"/>
          <w:shd w:val="clear" w:color="auto" w:fill="FFFFFF"/>
        </w:rPr>
        <w:t xml:space="preserve">их и значительная часть солдат. </w:t>
      </w:r>
      <w:r w:rsidRPr="00A12D7B">
        <w:rPr>
          <w:rFonts w:ascii="Times New Roman" w:hAnsi="Times New Roman" w:cs="Times New Roman"/>
          <w:shd w:val="clear" w:color="auto" w:fill="FFFFFF"/>
        </w:rPr>
        <w:t>Но все остальное – под вопросом. Мы все уверены, например, что если дело теперь дойдет до выборов в Учредительное собрание, то крестьяне будут голосовать в большинстве за эсеров. Что же это – случайность? Солдатская масса поддерживает нас не за л</w:t>
      </w:r>
      <w:r w:rsidRPr="00A12D7B">
        <w:rPr>
          <w:rFonts w:ascii="Times New Roman" w:hAnsi="Times New Roman" w:cs="Times New Roman"/>
          <w:shd w:val="clear" w:color="auto" w:fill="FFFFFF"/>
        </w:rPr>
        <w:t>о</w:t>
      </w:r>
      <w:r w:rsidRPr="00A12D7B">
        <w:rPr>
          <w:rFonts w:ascii="Times New Roman" w:hAnsi="Times New Roman" w:cs="Times New Roman"/>
          <w:shd w:val="clear" w:color="auto" w:fill="FFFFFF"/>
        </w:rPr>
        <w:t>зунг войны, а за лозунг мира. &lt;…&gt; Если мы, взявши власть сейчас одни, придем (в силу всего мирового пол</w:t>
      </w:r>
      <w:r w:rsidRPr="00A12D7B">
        <w:rPr>
          <w:rFonts w:ascii="Times New Roman" w:hAnsi="Times New Roman" w:cs="Times New Roman"/>
          <w:shd w:val="clear" w:color="auto" w:fill="FFFFFF"/>
        </w:rPr>
        <w:t>о</w:t>
      </w:r>
      <w:r w:rsidRPr="00A12D7B">
        <w:rPr>
          <w:rFonts w:ascii="Times New Roman" w:hAnsi="Times New Roman" w:cs="Times New Roman"/>
          <w:shd w:val="clear" w:color="auto" w:fill="FFFFFF"/>
        </w:rPr>
        <w:t>жения) к необходимости вести революционную войну, солдатская масса отхлынет от нас...</w:t>
      </w:r>
      <w:r w:rsidR="00A12D7B">
        <w:rPr>
          <w:rFonts w:ascii="Times New Roman" w:hAnsi="Times New Roman" w:cs="Times New Roman"/>
          <w:shd w:val="clear" w:color="auto" w:fill="FFFFFF"/>
        </w:rPr>
        <w:t xml:space="preserve"> </w:t>
      </w:r>
      <w:r w:rsidRPr="00A12D7B">
        <w:rPr>
          <w:rFonts w:ascii="Times New Roman" w:hAnsi="Times New Roman" w:cs="Times New Roman"/>
          <w:shd w:val="clear" w:color="auto" w:fill="FFFFFF"/>
        </w:rPr>
        <w:t>Но, поскольку в</w:t>
      </w:r>
      <w:r w:rsidRPr="00A12D7B">
        <w:rPr>
          <w:rFonts w:ascii="Times New Roman" w:hAnsi="Times New Roman" w:cs="Times New Roman"/>
          <w:shd w:val="clear" w:color="auto" w:fill="FFFFFF"/>
        </w:rPr>
        <w:t>ы</w:t>
      </w:r>
      <w:r w:rsidRPr="00A12D7B">
        <w:rPr>
          <w:rFonts w:ascii="Times New Roman" w:hAnsi="Times New Roman" w:cs="Times New Roman"/>
          <w:shd w:val="clear" w:color="auto" w:fill="FFFFFF"/>
        </w:rPr>
        <w:t>бор зависит от нас, мы можем и должны теперь</w:t>
      </w:r>
    </w:p>
    <w:p w:rsidR="008F55B6" w:rsidRPr="008F55B6" w:rsidRDefault="008F55B6" w:rsidP="001C31C0">
      <w:pPr>
        <w:pStyle w:val="a4"/>
        <w:ind w:left="0"/>
        <w:jc w:val="both"/>
        <w:rPr>
          <w:rFonts w:ascii="Times New Roman" w:hAnsi="Times New Roman" w:cs="Times New Roman"/>
          <w:shd w:val="clear" w:color="auto" w:fill="FFFFFF"/>
        </w:rPr>
      </w:pPr>
      <w:r w:rsidRPr="008F55B6">
        <w:rPr>
          <w:rFonts w:ascii="Times New Roman" w:hAnsi="Times New Roman" w:cs="Times New Roman"/>
          <w:shd w:val="clear" w:color="auto" w:fill="FFFFFF"/>
        </w:rPr>
        <w:t>ограничиться оборонительной позицией. Временное правительство часто бессильно провести в жизнь свои контрреволюционные намерения. Оно расшатано. Силы солдат и рабочих достаточны, чтобы не дать осущ</w:t>
      </w:r>
      <w:r w:rsidRPr="008F55B6">
        <w:rPr>
          <w:rFonts w:ascii="Times New Roman" w:hAnsi="Times New Roman" w:cs="Times New Roman"/>
          <w:shd w:val="clear" w:color="auto" w:fill="FFFFFF"/>
        </w:rPr>
        <w:t>е</w:t>
      </w:r>
      <w:r w:rsidRPr="008F55B6">
        <w:rPr>
          <w:rFonts w:ascii="Times New Roman" w:hAnsi="Times New Roman" w:cs="Times New Roman"/>
          <w:shd w:val="clear" w:color="auto" w:fill="FFFFFF"/>
        </w:rPr>
        <w:t>ствиться таким шагам Керенского и компании».</w:t>
      </w:r>
    </w:p>
    <w:p w:rsidR="00A12D7B" w:rsidRPr="00A12D7B" w:rsidRDefault="00A12D7B" w:rsidP="00A12D7B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1. </w:t>
      </w:r>
      <w:r w:rsidR="000D213E">
        <w:rPr>
          <w:rFonts w:ascii="Times New Roman" w:hAnsi="Times New Roman" w:cs="Times New Roman"/>
          <w:shd w:val="clear" w:color="auto" w:fill="FFFFFF"/>
        </w:rPr>
        <w:t xml:space="preserve">Назовите участников заявления. </w:t>
      </w:r>
      <w:proofErr w:type="gramStart"/>
      <w:r w:rsidR="00C56C9D">
        <w:rPr>
          <w:rFonts w:ascii="Times New Roman" w:hAnsi="Times New Roman" w:cs="Times New Roman"/>
          <w:shd w:val="clear" w:color="auto" w:fill="FFFFFF"/>
        </w:rPr>
        <w:t>Представителями</w:t>
      </w:r>
      <w:proofErr w:type="gramEnd"/>
      <w:r w:rsidR="008F55B6" w:rsidRPr="008F55B6">
        <w:rPr>
          <w:rFonts w:ascii="Times New Roman" w:hAnsi="Times New Roman" w:cs="Times New Roman"/>
          <w:shd w:val="clear" w:color="auto" w:fill="FFFFFF"/>
        </w:rPr>
        <w:t xml:space="preserve"> какой пол</w:t>
      </w:r>
      <w:r>
        <w:rPr>
          <w:rFonts w:ascii="Times New Roman" w:hAnsi="Times New Roman" w:cs="Times New Roman"/>
          <w:shd w:val="clear" w:color="auto" w:fill="FFFFFF"/>
        </w:rPr>
        <w:t xml:space="preserve">итической партии </w:t>
      </w:r>
      <w:r w:rsidR="000D213E">
        <w:rPr>
          <w:rFonts w:ascii="Times New Roman" w:hAnsi="Times New Roman" w:cs="Times New Roman"/>
          <w:shd w:val="clear" w:color="auto" w:fill="FFFFFF"/>
        </w:rPr>
        <w:t xml:space="preserve">они </w:t>
      </w:r>
      <w:r>
        <w:rPr>
          <w:rFonts w:ascii="Times New Roman" w:hAnsi="Times New Roman" w:cs="Times New Roman"/>
          <w:shd w:val="clear" w:color="auto" w:fill="FFFFFF"/>
        </w:rPr>
        <w:t>были</w:t>
      </w:r>
      <w:r w:rsidR="00C56C9D">
        <w:rPr>
          <w:rFonts w:ascii="Times New Roman" w:hAnsi="Times New Roman" w:cs="Times New Roman"/>
          <w:shd w:val="clear" w:color="auto" w:fill="FFFFFF"/>
        </w:rPr>
        <w:t>?</w:t>
      </w:r>
      <w:r w:rsidR="008F55B6" w:rsidRPr="00A12D7B">
        <w:rPr>
          <w:rFonts w:ascii="Times New Roman" w:hAnsi="Times New Roman" w:cs="Times New Roman"/>
          <w:shd w:val="clear" w:color="auto" w:fill="FFFFFF"/>
        </w:rPr>
        <w:t xml:space="preserve"> </w:t>
      </w:r>
      <w:r w:rsidR="00C56C9D">
        <w:rPr>
          <w:rFonts w:ascii="Times New Roman" w:hAnsi="Times New Roman" w:cs="Times New Roman"/>
          <w:shd w:val="clear" w:color="auto" w:fill="FFFFFF"/>
        </w:rPr>
        <w:t xml:space="preserve"> (2 балла)</w:t>
      </w:r>
    </w:p>
    <w:p w:rsidR="00A12D7B" w:rsidRDefault="00A12D7B" w:rsidP="008F55B6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2. </w:t>
      </w:r>
      <w:r w:rsidR="008F55B6" w:rsidRPr="008F55B6">
        <w:rPr>
          <w:rFonts w:ascii="Times New Roman" w:hAnsi="Times New Roman" w:cs="Times New Roman"/>
          <w:shd w:val="clear" w:color="auto" w:fill="FFFFFF"/>
        </w:rPr>
        <w:t>К какому году оно относится?</w:t>
      </w:r>
      <w:r w:rsidR="00C56C9D">
        <w:rPr>
          <w:rFonts w:ascii="Times New Roman" w:hAnsi="Times New Roman" w:cs="Times New Roman"/>
          <w:shd w:val="clear" w:color="auto" w:fill="FFFFFF"/>
        </w:rPr>
        <w:t xml:space="preserve"> (1 балл)</w:t>
      </w:r>
    </w:p>
    <w:p w:rsidR="00A12D7B" w:rsidRDefault="00A12D7B" w:rsidP="00A12D7B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3. Какому событию предшествовало </w:t>
      </w:r>
      <w:r w:rsidR="008F55B6" w:rsidRPr="00A12D7B">
        <w:rPr>
          <w:rFonts w:ascii="Times New Roman" w:hAnsi="Times New Roman" w:cs="Times New Roman"/>
          <w:shd w:val="clear" w:color="auto" w:fill="FFFFFF"/>
        </w:rPr>
        <w:t>данное заявление</w:t>
      </w:r>
      <w:r w:rsidR="00C56C9D">
        <w:rPr>
          <w:rFonts w:ascii="Times New Roman" w:hAnsi="Times New Roman" w:cs="Times New Roman"/>
          <w:shd w:val="clear" w:color="auto" w:fill="FFFFFF"/>
        </w:rPr>
        <w:t xml:space="preserve"> (1 балл)</w:t>
      </w:r>
    </w:p>
    <w:p w:rsidR="00A12D7B" w:rsidRDefault="00A12D7B" w:rsidP="00A12D7B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4. </w:t>
      </w:r>
      <w:r w:rsidR="008F55B6" w:rsidRPr="00A12D7B">
        <w:rPr>
          <w:rFonts w:ascii="Times New Roman" w:hAnsi="Times New Roman" w:cs="Times New Roman"/>
          <w:shd w:val="clear" w:color="auto" w:fill="FFFFFF"/>
        </w:rPr>
        <w:t>На основе текста и знаний по истории укажите не менее трех аргументов,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8F55B6" w:rsidRPr="00A12D7B">
        <w:rPr>
          <w:rFonts w:ascii="Times New Roman" w:hAnsi="Times New Roman" w:cs="Times New Roman"/>
          <w:shd w:val="clear" w:color="auto" w:fill="FFFFFF"/>
        </w:rPr>
        <w:t>которые приводились ст</w:t>
      </w:r>
      <w:r w:rsidR="008F55B6" w:rsidRPr="00A12D7B">
        <w:rPr>
          <w:rFonts w:ascii="Times New Roman" w:hAnsi="Times New Roman" w:cs="Times New Roman"/>
          <w:shd w:val="clear" w:color="auto" w:fill="FFFFFF"/>
        </w:rPr>
        <w:t>о</w:t>
      </w:r>
      <w:r w:rsidR="008F55B6" w:rsidRPr="00A12D7B">
        <w:rPr>
          <w:rFonts w:ascii="Times New Roman" w:hAnsi="Times New Roman" w:cs="Times New Roman"/>
          <w:shd w:val="clear" w:color="auto" w:fill="FFFFFF"/>
        </w:rPr>
        <w:t>р</w:t>
      </w:r>
      <w:r w:rsidR="00C56C9D">
        <w:rPr>
          <w:rFonts w:ascii="Times New Roman" w:hAnsi="Times New Roman" w:cs="Times New Roman"/>
          <w:shd w:val="clear" w:color="auto" w:fill="FFFFFF"/>
        </w:rPr>
        <w:t>онниками вооруженного восстания (3 балла)</w:t>
      </w:r>
    </w:p>
    <w:p w:rsidR="00B57830" w:rsidRPr="005F0F52" w:rsidRDefault="00A12D7B" w:rsidP="005F0F52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5. </w:t>
      </w:r>
      <w:r w:rsidR="008F55B6" w:rsidRPr="00A12D7B">
        <w:rPr>
          <w:rFonts w:ascii="Times New Roman" w:hAnsi="Times New Roman" w:cs="Times New Roman"/>
          <w:shd w:val="clear" w:color="auto" w:fill="FFFFFF"/>
        </w:rPr>
        <w:t>Укажите не менее трех аргументов, которые приводятся в заявлении против</w:t>
      </w:r>
      <w:r w:rsidR="005F0F52">
        <w:rPr>
          <w:rFonts w:ascii="Times New Roman" w:hAnsi="Times New Roman" w:cs="Times New Roman"/>
          <w:shd w:val="clear" w:color="auto" w:fill="FFFFFF"/>
        </w:rPr>
        <w:t xml:space="preserve"> </w:t>
      </w:r>
      <w:r w:rsidR="008F55B6" w:rsidRPr="005F0F52">
        <w:rPr>
          <w:rFonts w:ascii="Times New Roman" w:hAnsi="Times New Roman" w:cs="Times New Roman"/>
          <w:shd w:val="clear" w:color="auto" w:fill="FFFFFF"/>
        </w:rPr>
        <w:t>идеи проведения в</w:t>
      </w:r>
      <w:r w:rsidR="008F55B6" w:rsidRPr="005F0F52">
        <w:rPr>
          <w:rFonts w:ascii="Times New Roman" w:hAnsi="Times New Roman" w:cs="Times New Roman"/>
          <w:shd w:val="clear" w:color="auto" w:fill="FFFFFF"/>
        </w:rPr>
        <w:t>о</w:t>
      </w:r>
      <w:r w:rsidR="008F55B6" w:rsidRPr="005F0F52">
        <w:rPr>
          <w:rFonts w:ascii="Times New Roman" w:hAnsi="Times New Roman" w:cs="Times New Roman"/>
          <w:shd w:val="clear" w:color="auto" w:fill="FFFFFF"/>
        </w:rPr>
        <w:t>оруженного восстания на данном историческом эта</w:t>
      </w:r>
      <w:r w:rsidR="00C56C9D">
        <w:rPr>
          <w:rFonts w:ascii="Times New Roman" w:hAnsi="Times New Roman" w:cs="Times New Roman"/>
          <w:shd w:val="clear" w:color="auto" w:fill="FFFFFF"/>
        </w:rPr>
        <w:t xml:space="preserve">пе (3 балла) </w:t>
      </w:r>
      <w:r w:rsidR="00B57830" w:rsidRPr="005F0F52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</w:t>
      </w:r>
    </w:p>
    <w:p w:rsidR="00B57830" w:rsidRPr="002321B4" w:rsidRDefault="00B57830" w:rsidP="00727910">
      <w:pPr>
        <w:pStyle w:val="a4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___________________________________________________________________________________</w:t>
      </w:r>
    </w:p>
    <w:p w:rsidR="00B57830" w:rsidRPr="002321B4" w:rsidRDefault="00B57830" w:rsidP="006E38DC">
      <w:pPr>
        <w:pStyle w:val="a4"/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_________________________________________________________</w:t>
      </w:r>
      <w:r w:rsidR="006E38DC">
        <w:rPr>
          <w:rFonts w:ascii="Times New Roman" w:hAnsi="Times New Roman" w:cs="Times New Roman"/>
          <w:shd w:val="clear" w:color="auto" w:fill="FFFFFF"/>
        </w:rPr>
        <w:t>_______________________________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FD6D69" w:rsidRPr="00FD6D69" w:rsidTr="003E40A1">
        <w:tc>
          <w:tcPr>
            <w:tcW w:w="10096" w:type="dxa"/>
          </w:tcPr>
          <w:p w:rsidR="00FD6D69" w:rsidRPr="00FD6D69" w:rsidRDefault="008F7A9F" w:rsidP="00FD6D69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Участники: Зиновьев и Каменев</w:t>
            </w:r>
            <w:r w:rsidR="00FD6D69"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(1 балл)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; РСДРП (б)</w:t>
            </w:r>
            <w:r w:rsidR="001C31C0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(большевики) (1 балл)</w:t>
            </w:r>
          </w:p>
        </w:tc>
      </w:tr>
      <w:tr w:rsidR="00FD6D69" w:rsidRPr="00FD6D69" w:rsidTr="003E40A1">
        <w:tc>
          <w:tcPr>
            <w:tcW w:w="10096" w:type="dxa"/>
          </w:tcPr>
          <w:p w:rsidR="00FD6D69" w:rsidRPr="00FD6D69" w:rsidRDefault="00FD6D69" w:rsidP="00C8082F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Год: </w:t>
            </w:r>
            <w:r w:rsidR="00C8082F">
              <w:rPr>
                <w:rFonts w:ascii="Times New Roman" w:eastAsia="Calibri" w:hAnsi="Times New Roman" w:cs="Times New Roman"/>
                <w:shd w:val="clear" w:color="auto" w:fill="FFFFFF"/>
              </w:rPr>
              <w:t>1917 г.</w:t>
            </w:r>
            <w:r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(</w:t>
            </w:r>
            <w:r w:rsidR="00C8082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1 </w:t>
            </w:r>
            <w:r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>балл)</w:t>
            </w:r>
          </w:p>
        </w:tc>
      </w:tr>
      <w:tr w:rsidR="00FD6D69" w:rsidRPr="00FD6D69" w:rsidTr="003E40A1">
        <w:tc>
          <w:tcPr>
            <w:tcW w:w="10096" w:type="dxa"/>
          </w:tcPr>
          <w:p w:rsidR="00FD6D69" w:rsidRPr="00FD6D69" w:rsidRDefault="00724629" w:rsidP="00724629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Событие: </w:t>
            </w:r>
            <w:r w:rsidRPr="00724629">
              <w:rPr>
                <w:rFonts w:ascii="Times New Roman" w:eastAsia="Calibri" w:hAnsi="Times New Roman" w:cs="Times New Roman"/>
                <w:shd w:val="clear" w:color="auto" w:fill="FFFFFF"/>
              </w:rPr>
              <w:t>октябрьскому перевороту (захвату власти большевиками)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, </w:t>
            </w:r>
            <w:r w:rsidRPr="00724629">
              <w:rPr>
                <w:rFonts w:ascii="Times New Roman" w:eastAsia="Calibri" w:hAnsi="Times New Roman" w:cs="Times New Roman"/>
                <w:shd w:val="clear" w:color="auto" w:fill="FFFFFF"/>
              </w:rPr>
              <w:t>(допускаются иные форм</w:t>
            </w:r>
            <w:r w:rsidRPr="00724629">
              <w:rPr>
                <w:rFonts w:ascii="Times New Roman" w:eastAsia="Calibri" w:hAnsi="Times New Roman" w:cs="Times New Roman"/>
                <w:shd w:val="clear" w:color="auto" w:fill="FFFFFF"/>
              </w:rPr>
              <w:t>у</w:t>
            </w:r>
            <w:r w:rsidRPr="00724629">
              <w:rPr>
                <w:rFonts w:ascii="Times New Roman" w:eastAsia="Calibri" w:hAnsi="Times New Roman" w:cs="Times New Roman"/>
                <w:shd w:val="clear" w:color="auto" w:fill="FFFFFF"/>
              </w:rPr>
              <w:t>лировки ответа, не искажающие его смысла</w:t>
            </w:r>
            <w:r w:rsidR="00FD6D69"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(1 балл)</w:t>
            </w:r>
            <w:proofErr w:type="gramEnd"/>
          </w:p>
        </w:tc>
      </w:tr>
      <w:tr w:rsidR="00FD6D69" w:rsidRPr="00FD6D69" w:rsidTr="003E40A1">
        <w:tc>
          <w:tcPr>
            <w:tcW w:w="10096" w:type="dxa"/>
          </w:tcPr>
          <w:p w:rsidR="00FD6D69" w:rsidRPr="00FD6D69" w:rsidRDefault="008C16CE" w:rsidP="00F74188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Аргументы сторонников вооруженного восстания:</w:t>
            </w:r>
          </w:p>
          <w:p w:rsidR="00FD6D69" w:rsidRPr="00FD6D69" w:rsidRDefault="00FD6D69" w:rsidP="00FD6D69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Могут быть </w:t>
            </w:r>
            <w:proofErr w:type="gramStart"/>
            <w:r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>указаны</w:t>
            </w:r>
            <w:proofErr w:type="gramEnd"/>
            <w:r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>: (3 балла, по 1 баллу за кажд</w:t>
            </w:r>
            <w:r w:rsidR="0015223F">
              <w:rPr>
                <w:rFonts w:ascii="Times New Roman" w:eastAsia="Calibri" w:hAnsi="Times New Roman" w:cs="Times New Roman"/>
                <w:shd w:val="clear" w:color="auto" w:fill="FFFFFF"/>
              </w:rPr>
              <w:t>ый</w:t>
            </w:r>
            <w:r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правильно указанн</w:t>
            </w:r>
            <w:r w:rsidR="0015223F">
              <w:rPr>
                <w:rFonts w:ascii="Times New Roman" w:eastAsia="Calibri" w:hAnsi="Times New Roman" w:cs="Times New Roman"/>
                <w:shd w:val="clear" w:color="auto" w:fill="FFFFFF"/>
              </w:rPr>
              <w:t>ый</w:t>
            </w:r>
            <w:r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="0015223F">
              <w:rPr>
                <w:rFonts w:ascii="Times New Roman" w:eastAsia="Calibri" w:hAnsi="Times New Roman" w:cs="Times New Roman"/>
                <w:shd w:val="clear" w:color="auto" w:fill="FFFFFF"/>
              </w:rPr>
              <w:t>аргумент</w:t>
            </w:r>
            <w:r w:rsidRPr="00FD6D69">
              <w:rPr>
                <w:rFonts w:ascii="Times New Roman" w:eastAsia="Calibri" w:hAnsi="Times New Roman" w:cs="Times New Roman"/>
                <w:shd w:val="clear" w:color="auto" w:fill="FFFFFF"/>
              </w:rPr>
              <w:t>)</w:t>
            </w:r>
          </w:p>
          <w:p w:rsidR="008C16CE" w:rsidRPr="008C16CE" w:rsidRDefault="008C16CE" w:rsidP="008C16CE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за большевиков – большая часть народа</w:t>
            </w:r>
          </w:p>
          <w:p w:rsidR="008C16CE" w:rsidRPr="008C16CE" w:rsidRDefault="008C16CE" w:rsidP="008C16CE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большевики уже взяли под свой контроль многие Советы, в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том числе </w:t>
            </w:r>
            <w:proofErr w:type="spellStart"/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Петросовет</w:t>
            </w:r>
            <w:proofErr w:type="spellEnd"/>
          </w:p>
          <w:p w:rsidR="008C16CE" w:rsidRPr="008C16CE" w:rsidRDefault="008C16CE" w:rsidP="008C16CE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большевики могут опереться на помощь международного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пролетариата</w:t>
            </w:r>
          </w:p>
          <w:p w:rsidR="008C16CE" w:rsidRPr="00CE5E03" w:rsidRDefault="008C16CE" w:rsidP="00CE5E03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влияние большевиков при дальнейшем промедлении начнет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снижаться</w:t>
            </w:r>
            <w:r w:rsidR="00CE5E03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="00CE5E03"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и 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большевики не смогут выиграть выборы в Учредительное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собрание, т.е. легально прийти к власти</w:t>
            </w:r>
          </w:p>
          <w:p w:rsidR="008C16CE" w:rsidRPr="008C16CE" w:rsidRDefault="008C16CE" w:rsidP="008C16CE">
            <w:pPr>
              <w:numPr>
                <w:ilvl w:val="0"/>
                <w:numId w:val="17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революц</w:t>
            </w:r>
            <w:proofErr w:type="gramStart"/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ии и ее</w:t>
            </w:r>
            <w:proofErr w:type="gramEnd"/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достижениям угрожают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«контрреволюционные» меры Временного пр</w:t>
            </w: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а</w:t>
            </w:r>
            <w:r w:rsidRPr="008C16CE">
              <w:rPr>
                <w:rFonts w:ascii="Times New Roman" w:eastAsia="Calibri" w:hAnsi="Times New Roman" w:cs="Times New Roman"/>
                <w:shd w:val="clear" w:color="auto" w:fill="FFFFFF"/>
              </w:rPr>
              <w:t>вительства</w:t>
            </w:r>
          </w:p>
          <w:p w:rsidR="00FD6D69" w:rsidRPr="00FD6D69" w:rsidRDefault="00CE5E03" w:rsidP="00CE5E03">
            <w:pPr>
              <w:ind w:left="1440"/>
              <w:contextualSpacing/>
              <w:jc w:val="both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(</w:t>
            </w:r>
            <w:r w:rsidR="008C16CE" w:rsidRPr="00CE5E03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допускаются иные формулировки ответа, не искажающие его смысла)</w:t>
            </w:r>
          </w:p>
        </w:tc>
      </w:tr>
      <w:tr w:rsidR="00CE5E03" w:rsidRPr="00FD6D69" w:rsidTr="003E40A1">
        <w:tc>
          <w:tcPr>
            <w:tcW w:w="10096" w:type="dxa"/>
          </w:tcPr>
          <w:p w:rsidR="00CE5E03" w:rsidRDefault="00CE5E03" w:rsidP="00F74188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</w:t>
            </w:r>
            <w:r w:rsidRPr="00A12D7B">
              <w:rPr>
                <w:rFonts w:ascii="Times New Roman" w:hAnsi="Times New Roman" w:cs="Times New Roman"/>
                <w:shd w:val="clear" w:color="auto" w:fill="FFFFFF"/>
              </w:rPr>
              <w:t>ргумент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ы</w:t>
            </w:r>
            <w:r w:rsidRPr="00A12D7B">
              <w:rPr>
                <w:rFonts w:ascii="Times New Roman" w:hAnsi="Times New Roman" w:cs="Times New Roman"/>
                <w:shd w:val="clear" w:color="auto" w:fill="FFFFFF"/>
              </w:rPr>
              <w:t>, которые приводятся в заявлении против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F0F52">
              <w:rPr>
                <w:rFonts w:ascii="Times New Roman" w:hAnsi="Times New Roman" w:cs="Times New Roman"/>
                <w:shd w:val="clear" w:color="auto" w:fill="FFFFFF"/>
              </w:rPr>
              <w:t>идеи проведения вооруженного восстания на данном историческом эта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пе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</w:p>
          <w:p w:rsidR="00CE5E03" w:rsidRDefault="00CE5E03" w:rsidP="00CE5E03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Могут быть </w:t>
            </w:r>
            <w:proofErr w:type="gramStart"/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указаны</w:t>
            </w:r>
            <w:proofErr w:type="gramEnd"/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: (3 балла, по 1 баллу за каждый правильно указанный аргумент)</w:t>
            </w:r>
          </w:p>
          <w:p w:rsidR="00CE5E03" w:rsidRPr="00CE5E03" w:rsidRDefault="00CE5E03" w:rsidP="00CE5E03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в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лияние большевиков не падает, а со временем только растет</w:t>
            </w:r>
          </w:p>
          <w:p w:rsidR="00CE5E03" w:rsidRPr="00CE5E03" w:rsidRDefault="00CE5E03" w:rsidP="00CE5E03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у большевиков большие шансы получить более трети голосов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в Учредительном собрании и з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а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конным путем стать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преобладающей политической силой</w:t>
            </w:r>
          </w:p>
          <w:p w:rsidR="00CE5E03" w:rsidRPr="00CE5E03" w:rsidRDefault="00CE5E03" w:rsidP="00CE5E03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большевики сейчас не могут опереться на поддержку всего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народа (крестьяне – за эсеров) </w:t>
            </w:r>
          </w:p>
          <w:p w:rsidR="00CE5E03" w:rsidRPr="00CE5E03" w:rsidRDefault="00CE5E03" w:rsidP="00CE5E03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в случае захвата власти большевикам придется вести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революционную войну, а это вызовет недовольство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солдатской массы</w:t>
            </w:r>
          </w:p>
          <w:p w:rsidR="00CE5E03" w:rsidRDefault="00CE5E03" w:rsidP="00CE5E03">
            <w:pPr>
              <w:numPr>
                <w:ilvl w:val="0"/>
                <w:numId w:val="14"/>
              </w:num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lastRenderedPageBreak/>
              <w:t>большевики достаточно сильны уже сейчас, чтобы не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допустить «контрреволюционных» де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й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ствий Временного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CE5E03">
              <w:rPr>
                <w:rFonts w:ascii="Times New Roman" w:eastAsia="Calibri" w:hAnsi="Times New Roman" w:cs="Times New Roman"/>
                <w:shd w:val="clear" w:color="auto" w:fill="FFFFFF"/>
              </w:rPr>
              <w:t>правительства</w:t>
            </w:r>
          </w:p>
          <w:p w:rsidR="00F74188" w:rsidRPr="00F74188" w:rsidRDefault="00F74188" w:rsidP="00F74188">
            <w:pPr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74188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(допускаются иные формулировки ответа, не искажающие его смысла)</w:t>
            </w:r>
          </w:p>
        </w:tc>
      </w:tr>
    </w:tbl>
    <w:p w:rsidR="00FD6D69" w:rsidRDefault="00FD6D69" w:rsidP="00E467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E467ED" w:rsidRPr="002321B4" w:rsidRDefault="00E467ED" w:rsidP="00E467ED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Times New Roman" w:hAnsi="Times New Roman" w:cs="Times New Roman"/>
          <w:b/>
          <w:lang w:bidi="en-US"/>
        </w:rPr>
        <w:t>Задание №</w:t>
      </w:r>
      <w:r w:rsidRPr="002321B4">
        <w:rPr>
          <w:rFonts w:ascii="Times New Roman" w:eastAsia="Calibri" w:hAnsi="Times New Roman" w:cs="Times New Roman"/>
          <w:b/>
        </w:rPr>
        <w:t>11. Историческое сочинение. Максимальная оценка – 2</w:t>
      </w:r>
      <w:r w:rsidR="005447A6">
        <w:rPr>
          <w:rFonts w:ascii="Times New Roman" w:eastAsia="Calibri" w:hAnsi="Times New Roman" w:cs="Times New Roman"/>
          <w:b/>
        </w:rPr>
        <w:t>0</w:t>
      </w:r>
      <w:r w:rsidRPr="002321B4">
        <w:rPr>
          <w:rFonts w:ascii="Times New Roman" w:eastAsia="Calibri" w:hAnsi="Times New Roman" w:cs="Times New Roman"/>
          <w:b/>
        </w:rPr>
        <w:t xml:space="preserve"> баллов</w:t>
      </w:r>
    </w:p>
    <w:p w:rsidR="00E467ED" w:rsidRPr="002321B4" w:rsidRDefault="00E467ED" w:rsidP="00E467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</w:t>
      </w:r>
      <w:r w:rsidRPr="002321B4">
        <w:rPr>
          <w:rFonts w:ascii="Times New Roman" w:eastAsia="Calibri" w:hAnsi="Times New Roman" w:cs="Times New Roman"/>
        </w:rPr>
        <w:t>е</w:t>
      </w:r>
      <w:r w:rsidRPr="002321B4">
        <w:rPr>
          <w:rFonts w:ascii="Times New Roman" w:eastAsia="Calibri" w:hAnsi="Times New Roman" w:cs="Times New Roman"/>
        </w:rPr>
        <w:t>ственными. При выборе темы исходите из того, что Вы: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Можете выразить свое отношение к высказыванию (аргументировано согласиться с автором либо по</w:t>
      </w:r>
      <w:r w:rsidRPr="002321B4">
        <w:rPr>
          <w:rFonts w:ascii="Times New Roman" w:eastAsia="Calibri" w:hAnsi="Times New Roman" w:cs="Times New Roman"/>
        </w:rPr>
        <w:t>л</w:t>
      </w:r>
      <w:r w:rsidRPr="002321B4">
        <w:rPr>
          <w:rFonts w:ascii="Times New Roman" w:eastAsia="Calibri" w:hAnsi="Times New Roman" w:cs="Times New Roman"/>
        </w:rPr>
        <w:t>ностью или частично опровергнуть его высказывание).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Располагаете конкретными знаниями (факты, статистические данные, примеры) по данной теме.</w:t>
      </w:r>
    </w:p>
    <w:p w:rsidR="00E467ED" w:rsidRPr="002321B4" w:rsidRDefault="00E467ED" w:rsidP="00E467ED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321B4">
        <w:rPr>
          <w:rFonts w:ascii="Times New Roman" w:eastAsia="Calibri" w:hAnsi="Times New Roman" w:cs="Times New Roman"/>
        </w:rPr>
        <w:t>Владеете терминами, необходимыми для грамотного изложения своей точки зрения.</w:t>
      </w:r>
    </w:p>
    <w:p w:rsidR="00E467ED" w:rsidRPr="002321B4" w:rsidRDefault="00E467ED" w:rsidP="00E467E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</w:rPr>
        <w:t xml:space="preserve">Имейте в виду, что Жюри, оценивая Вашу работу, будет руководствоваться следующими критериями </w:t>
      </w:r>
      <w:r w:rsidRPr="002321B4">
        <w:rPr>
          <w:rFonts w:ascii="Times New Roman" w:eastAsia="Calibri" w:hAnsi="Times New Roman" w:cs="Times New Roman"/>
          <w:b/>
        </w:rPr>
        <w:t xml:space="preserve">(от 1 до </w:t>
      </w:r>
      <w:r w:rsidR="005447A6">
        <w:rPr>
          <w:rFonts w:ascii="Times New Roman" w:eastAsia="Calibri" w:hAnsi="Times New Roman" w:cs="Times New Roman"/>
          <w:b/>
        </w:rPr>
        <w:t>4</w:t>
      </w:r>
      <w:r w:rsidRPr="002321B4">
        <w:rPr>
          <w:rFonts w:ascii="Times New Roman" w:eastAsia="Calibri" w:hAnsi="Times New Roman" w:cs="Times New Roman"/>
          <w:b/>
        </w:rPr>
        <w:t xml:space="preserve"> баллов по каждому критерию):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Обоснованность выбора темы (объяснение выбора темы и задач, которые ставит перед собой в своей раб</w:t>
      </w:r>
      <w:r w:rsidRPr="002321B4">
        <w:rPr>
          <w:rFonts w:ascii="Times New Roman" w:eastAsia="Times New Roman" w:hAnsi="Times New Roman" w:cs="Times New Roman"/>
          <w:lang w:eastAsia="ru-RU"/>
        </w:rPr>
        <w:t>о</w:t>
      </w:r>
      <w:r w:rsidRPr="002321B4">
        <w:rPr>
          <w:rFonts w:ascii="Times New Roman" w:eastAsia="Times New Roman" w:hAnsi="Times New Roman" w:cs="Times New Roman"/>
          <w:lang w:eastAsia="ru-RU"/>
        </w:rPr>
        <w:t xml:space="preserve">те участник). 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Творческий характер восприятия темы, ее осмысления.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Грамотность использования исторических фактов и терминов.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Четкость и доказательность основных положений работы.</w:t>
      </w:r>
    </w:p>
    <w:p w:rsidR="00E467ED" w:rsidRPr="002321B4" w:rsidRDefault="00E467ED" w:rsidP="00E467E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21B4">
        <w:rPr>
          <w:rFonts w:ascii="Times New Roman" w:eastAsia="Times New Roman" w:hAnsi="Times New Roman" w:cs="Times New Roman"/>
          <w:lang w:eastAsia="ru-RU"/>
        </w:rPr>
        <w:t>Знание различных точек зрения по избранному вопросу.</w:t>
      </w:r>
    </w:p>
    <w:p w:rsidR="0076533D" w:rsidRPr="002321B4" w:rsidRDefault="00E467ED" w:rsidP="00E467ED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321B4">
        <w:rPr>
          <w:rFonts w:ascii="Times New Roman" w:eastAsia="Calibri" w:hAnsi="Times New Roman" w:cs="Times New Roman"/>
          <w:b/>
        </w:rPr>
        <w:t>Темы для сочинений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1. Ненавистное иго остановило культурное развитие Руси более чем на два века, что и послужило прич</w:t>
      </w:r>
      <w:r w:rsidRPr="002321B4">
        <w:rPr>
          <w:rFonts w:ascii="Times New Roman" w:hAnsi="Times New Roman" w:cs="Times New Roman"/>
          <w:shd w:val="clear" w:color="auto" w:fill="FFFFFF"/>
        </w:rPr>
        <w:t>и</w:t>
      </w:r>
      <w:r w:rsidRPr="002321B4">
        <w:rPr>
          <w:rFonts w:ascii="Times New Roman" w:hAnsi="Times New Roman" w:cs="Times New Roman"/>
          <w:shd w:val="clear" w:color="auto" w:fill="FFFFFF"/>
        </w:rPr>
        <w:t>ной отставания России по сравнению с европейскими странами. (А.Н. Кирпичников).</w:t>
      </w:r>
    </w:p>
    <w:p w:rsidR="0076533D" w:rsidRPr="002321B4" w:rsidRDefault="0076533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E467ED" w:rsidRPr="002321B4" w:rsidRDefault="0076533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E467ED" w:rsidRPr="002321B4" w:rsidRDefault="00E467ED" w:rsidP="00E467ED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</w:t>
      </w:r>
      <w:r w:rsidRPr="002321B4">
        <w:rPr>
          <w:rFonts w:ascii="Times New Roman" w:hAnsi="Times New Roman" w:cs="Times New Roman"/>
          <w:shd w:val="clear" w:color="auto" w:fill="FFFFFF"/>
        </w:rPr>
        <w:t>е</w:t>
      </w:r>
      <w:r w:rsidRPr="002321B4">
        <w:rPr>
          <w:rFonts w:ascii="Times New Roman" w:hAnsi="Times New Roman" w:cs="Times New Roman"/>
          <w:shd w:val="clear" w:color="auto" w:fill="FFFFFF"/>
        </w:rPr>
        <w:t>ратора Александра II» (А.Ф. Кони).</w:t>
      </w:r>
    </w:p>
    <w:p w:rsidR="0076533D" w:rsidRPr="002321B4" w:rsidRDefault="00E467ED" w:rsidP="002D41C3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5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Политика Александра III, политика контрреформ на определенный срок продлила существование н</w:t>
      </w:r>
      <w:r w:rsidR="0076533D" w:rsidRPr="002321B4">
        <w:rPr>
          <w:rFonts w:ascii="Times New Roman" w:hAnsi="Times New Roman" w:cs="Times New Roman"/>
          <w:shd w:val="clear" w:color="auto" w:fill="FFFFFF"/>
        </w:rPr>
        <w:t>е</w:t>
      </w:r>
      <w:r w:rsidR="0076533D" w:rsidRPr="002321B4">
        <w:rPr>
          <w:rFonts w:ascii="Times New Roman" w:hAnsi="Times New Roman" w:cs="Times New Roman"/>
          <w:shd w:val="clear" w:color="auto" w:fill="FFFFFF"/>
        </w:rPr>
        <w:t>ограниченной монархии. (Л.Г. Захарова).</w:t>
      </w:r>
    </w:p>
    <w:p w:rsidR="002628A4" w:rsidRDefault="00E467ED" w:rsidP="00AF0B65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321B4">
        <w:rPr>
          <w:rFonts w:ascii="Times New Roman" w:hAnsi="Times New Roman" w:cs="Times New Roman"/>
          <w:shd w:val="clear" w:color="auto" w:fill="FFFFFF"/>
        </w:rPr>
        <w:t>6</w:t>
      </w:r>
      <w:r w:rsidR="0076533D" w:rsidRPr="002321B4">
        <w:rPr>
          <w:rFonts w:ascii="Times New Roman" w:hAnsi="Times New Roman" w:cs="Times New Roman"/>
          <w:shd w:val="clear" w:color="auto" w:fill="FFFFFF"/>
        </w:rPr>
        <w:t>. В битве под Москвой была заложена прочная основа для последующего разгрома фашистской Германии (Г.К. Жуков).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83"/>
        <w:gridCol w:w="766"/>
        <w:gridCol w:w="766"/>
        <w:gridCol w:w="766"/>
        <w:gridCol w:w="789"/>
        <w:gridCol w:w="766"/>
        <w:gridCol w:w="789"/>
        <w:gridCol w:w="790"/>
        <w:gridCol w:w="784"/>
        <w:gridCol w:w="790"/>
        <w:gridCol w:w="770"/>
        <w:gridCol w:w="859"/>
      </w:tblGrid>
      <w:tr w:rsidR="005447A6" w:rsidRPr="00E63556" w:rsidTr="00AF0B65">
        <w:trPr>
          <w:trHeight w:val="282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№ задания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70" w:type="dxa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Всего</w:t>
            </w:r>
          </w:p>
        </w:tc>
      </w:tr>
      <w:tr w:rsidR="005447A6" w:rsidRPr="00E63556" w:rsidTr="00AF0B65">
        <w:trPr>
          <w:trHeight w:val="360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  <w:lang w:val="en-US"/>
              </w:rPr>
              <w:t xml:space="preserve">Max </w:t>
            </w: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балл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1C31C0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highlight w:val="yellow"/>
              </w:rPr>
            </w:pPr>
            <w:r w:rsidRPr="001C31C0">
              <w:rPr>
                <w:rFonts w:ascii="Times New Roman" w:eastAsia="Calibri" w:hAnsi="Times New Roman" w:cs="Times New Roman"/>
                <w:b/>
                <w:sz w:val="20"/>
                <w:highlight w:val="yellow"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1C31C0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highlight w:val="yellow"/>
              </w:rPr>
            </w:pPr>
            <w:r w:rsidRPr="001C31C0">
              <w:rPr>
                <w:rFonts w:ascii="Times New Roman" w:eastAsia="Calibri" w:hAnsi="Times New Roman" w:cs="Times New Roman"/>
                <w:b/>
                <w:sz w:val="20"/>
                <w:highlight w:val="yellow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1C31C0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highlight w:val="yellow"/>
              </w:rPr>
            </w:pPr>
            <w:r w:rsidRPr="001C31C0">
              <w:rPr>
                <w:rFonts w:ascii="Times New Roman" w:eastAsia="Calibri" w:hAnsi="Times New Roman" w:cs="Times New Roman"/>
                <w:b/>
                <w:sz w:val="20"/>
                <w:highlight w:val="yellow"/>
              </w:rPr>
              <w:t>10</w:t>
            </w:r>
          </w:p>
        </w:tc>
        <w:tc>
          <w:tcPr>
            <w:tcW w:w="770" w:type="dxa"/>
          </w:tcPr>
          <w:p w:rsidR="005447A6" w:rsidRPr="001C31C0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highlight w:val="yellow"/>
              </w:rPr>
            </w:pPr>
            <w:r w:rsidRPr="001C31C0">
              <w:rPr>
                <w:rFonts w:ascii="Times New Roman" w:eastAsia="Calibri" w:hAnsi="Times New Roman" w:cs="Times New Roman"/>
                <w:b/>
                <w:sz w:val="20"/>
                <w:highlight w:val="yellow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100</w:t>
            </w:r>
          </w:p>
        </w:tc>
      </w:tr>
      <w:tr w:rsidR="005447A6" w:rsidRPr="00E63556" w:rsidTr="00AF0B65">
        <w:trPr>
          <w:trHeight w:val="509"/>
        </w:trPr>
        <w:tc>
          <w:tcPr>
            <w:tcW w:w="1364" w:type="dxa"/>
            <w:shd w:val="clear" w:color="auto" w:fill="auto"/>
            <w:vAlign w:val="center"/>
          </w:tcPr>
          <w:p w:rsidR="005447A6" w:rsidRPr="00E63556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0"/>
              </w:rPr>
            </w:pPr>
            <w:r w:rsidRPr="00E63556">
              <w:rPr>
                <w:rFonts w:ascii="Times New Roman" w:eastAsia="Calibri" w:hAnsi="Times New Roman" w:cs="Times New Roman"/>
                <w:b/>
                <w:sz w:val="20"/>
              </w:rPr>
              <w:t>Баллы участника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770" w:type="dxa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E63556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</w:tr>
    </w:tbl>
    <w:p w:rsidR="00E467ED" w:rsidRPr="002628A4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sectPr w:rsidR="00E467ED" w:rsidRPr="002628A4" w:rsidSect="00591E0B"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4E6" w:rsidRDefault="006244E6" w:rsidP="006026C6">
      <w:pPr>
        <w:spacing w:after="0" w:line="240" w:lineRule="auto"/>
      </w:pPr>
      <w:r>
        <w:separator/>
      </w:r>
    </w:p>
  </w:endnote>
  <w:endnote w:type="continuationSeparator" w:id="0">
    <w:p w:rsidR="006244E6" w:rsidRDefault="006244E6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4E6" w:rsidRDefault="006244E6" w:rsidP="006026C6">
      <w:pPr>
        <w:spacing w:after="0" w:line="240" w:lineRule="auto"/>
      </w:pPr>
      <w:r>
        <w:separator/>
      </w:r>
    </w:p>
  </w:footnote>
  <w:footnote w:type="continuationSeparator" w:id="0">
    <w:p w:rsidR="006244E6" w:rsidRDefault="006244E6" w:rsidP="00602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F4C"/>
    <w:multiLevelType w:val="hybridMultilevel"/>
    <w:tmpl w:val="A06855E4"/>
    <w:lvl w:ilvl="0" w:tplc="511621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4CF467A"/>
    <w:multiLevelType w:val="hybridMultilevel"/>
    <w:tmpl w:val="00D0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E7503"/>
    <w:multiLevelType w:val="hybridMultilevel"/>
    <w:tmpl w:val="580A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73F1C"/>
    <w:multiLevelType w:val="hybridMultilevel"/>
    <w:tmpl w:val="5E32112E"/>
    <w:lvl w:ilvl="0" w:tplc="00E6D470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73A50"/>
    <w:multiLevelType w:val="hybridMultilevel"/>
    <w:tmpl w:val="8F008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6452E6"/>
    <w:multiLevelType w:val="hybridMultilevel"/>
    <w:tmpl w:val="E16EC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0A3ABB"/>
    <w:multiLevelType w:val="hybridMultilevel"/>
    <w:tmpl w:val="CBEA6D9E"/>
    <w:lvl w:ilvl="0" w:tplc="A8F2F71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04343"/>
    <w:multiLevelType w:val="hybridMultilevel"/>
    <w:tmpl w:val="AC40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"/>
  </w:num>
  <w:num w:numId="5">
    <w:abstractNumId w:val="11"/>
  </w:num>
  <w:num w:numId="6">
    <w:abstractNumId w:val="19"/>
  </w:num>
  <w:num w:numId="7">
    <w:abstractNumId w:val="18"/>
  </w:num>
  <w:num w:numId="8">
    <w:abstractNumId w:val="8"/>
  </w:num>
  <w:num w:numId="9">
    <w:abstractNumId w:val="9"/>
  </w:num>
  <w:num w:numId="10">
    <w:abstractNumId w:val="20"/>
  </w:num>
  <w:num w:numId="11">
    <w:abstractNumId w:val="27"/>
  </w:num>
  <w:num w:numId="12">
    <w:abstractNumId w:val="15"/>
  </w:num>
  <w:num w:numId="13">
    <w:abstractNumId w:val="17"/>
  </w:num>
  <w:num w:numId="14">
    <w:abstractNumId w:val="24"/>
  </w:num>
  <w:num w:numId="15">
    <w:abstractNumId w:val="22"/>
  </w:num>
  <w:num w:numId="16">
    <w:abstractNumId w:val="10"/>
  </w:num>
  <w:num w:numId="17">
    <w:abstractNumId w:val="1"/>
  </w:num>
  <w:num w:numId="18">
    <w:abstractNumId w:val="3"/>
  </w:num>
  <w:num w:numId="19">
    <w:abstractNumId w:val="23"/>
  </w:num>
  <w:num w:numId="20">
    <w:abstractNumId w:val="5"/>
  </w:num>
  <w:num w:numId="21">
    <w:abstractNumId w:val="12"/>
  </w:num>
  <w:num w:numId="22">
    <w:abstractNumId w:val="14"/>
  </w:num>
  <w:num w:numId="23">
    <w:abstractNumId w:val="4"/>
  </w:num>
  <w:num w:numId="24">
    <w:abstractNumId w:val="13"/>
  </w:num>
  <w:num w:numId="25">
    <w:abstractNumId w:val="26"/>
  </w:num>
  <w:num w:numId="26">
    <w:abstractNumId w:val="0"/>
  </w:num>
  <w:num w:numId="27">
    <w:abstractNumId w:val="25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1683"/>
    <w:rsid w:val="000029B6"/>
    <w:rsid w:val="000120CD"/>
    <w:rsid w:val="00013DB9"/>
    <w:rsid w:val="0001525D"/>
    <w:rsid w:val="00015C0D"/>
    <w:rsid w:val="00016757"/>
    <w:rsid w:val="000262D7"/>
    <w:rsid w:val="0002768F"/>
    <w:rsid w:val="000336BC"/>
    <w:rsid w:val="0003465D"/>
    <w:rsid w:val="00041F98"/>
    <w:rsid w:val="0004357A"/>
    <w:rsid w:val="00043C5B"/>
    <w:rsid w:val="00045788"/>
    <w:rsid w:val="00047B89"/>
    <w:rsid w:val="00053A09"/>
    <w:rsid w:val="00056325"/>
    <w:rsid w:val="00057F02"/>
    <w:rsid w:val="00064F57"/>
    <w:rsid w:val="00070372"/>
    <w:rsid w:val="00071832"/>
    <w:rsid w:val="0007268B"/>
    <w:rsid w:val="00072996"/>
    <w:rsid w:val="00073B64"/>
    <w:rsid w:val="00073C09"/>
    <w:rsid w:val="000741AD"/>
    <w:rsid w:val="00081175"/>
    <w:rsid w:val="00081EBE"/>
    <w:rsid w:val="000828F4"/>
    <w:rsid w:val="00083AEC"/>
    <w:rsid w:val="00090FB1"/>
    <w:rsid w:val="00092423"/>
    <w:rsid w:val="0009263C"/>
    <w:rsid w:val="00093D8C"/>
    <w:rsid w:val="000A0FDF"/>
    <w:rsid w:val="000A41BD"/>
    <w:rsid w:val="000A4661"/>
    <w:rsid w:val="000A474F"/>
    <w:rsid w:val="000A7216"/>
    <w:rsid w:val="000A7A88"/>
    <w:rsid w:val="000B471C"/>
    <w:rsid w:val="000C1E9A"/>
    <w:rsid w:val="000C2351"/>
    <w:rsid w:val="000C4A6C"/>
    <w:rsid w:val="000C4F31"/>
    <w:rsid w:val="000C6C97"/>
    <w:rsid w:val="000D113D"/>
    <w:rsid w:val="000D213E"/>
    <w:rsid w:val="000D3538"/>
    <w:rsid w:val="000D6DCC"/>
    <w:rsid w:val="000E581E"/>
    <w:rsid w:val="000E74AC"/>
    <w:rsid w:val="000E77B7"/>
    <w:rsid w:val="000F0DBE"/>
    <w:rsid w:val="000F1309"/>
    <w:rsid w:val="000F27E6"/>
    <w:rsid w:val="000F2B9A"/>
    <w:rsid w:val="000F4517"/>
    <w:rsid w:val="00103206"/>
    <w:rsid w:val="0011603D"/>
    <w:rsid w:val="00122096"/>
    <w:rsid w:val="00122692"/>
    <w:rsid w:val="001250AB"/>
    <w:rsid w:val="001269BD"/>
    <w:rsid w:val="00127794"/>
    <w:rsid w:val="00131A31"/>
    <w:rsid w:val="00135426"/>
    <w:rsid w:val="0013552E"/>
    <w:rsid w:val="00135676"/>
    <w:rsid w:val="00136F86"/>
    <w:rsid w:val="00145312"/>
    <w:rsid w:val="0015223F"/>
    <w:rsid w:val="00154957"/>
    <w:rsid w:val="0015754D"/>
    <w:rsid w:val="00157DB4"/>
    <w:rsid w:val="0016240C"/>
    <w:rsid w:val="0016447E"/>
    <w:rsid w:val="001652E9"/>
    <w:rsid w:val="0016562D"/>
    <w:rsid w:val="001672AD"/>
    <w:rsid w:val="00173F5F"/>
    <w:rsid w:val="001748AC"/>
    <w:rsid w:val="00174DAD"/>
    <w:rsid w:val="00175FA8"/>
    <w:rsid w:val="00176A1C"/>
    <w:rsid w:val="001777BB"/>
    <w:rsid w:val="00180F5F"/>
    <w:rsid w:val="001831E6"/>
    <w:rsid w:val="001866B6"/>
    <w:rsid w:val="00190AF7"/>
    <w:rsid w:val="0019194D"/>
    <w:rsid w:val="001957F8"/>
    <w:rsid w:val="00196777"/>
    <w:rsid w:val="00196F0C"/>
    <w:rsid w:val="001A0077"/>
    <w:rsid w:val="001A3272"/>
    <w:rsid w:val="001A3290"/>
    <w:rsid w:val="001A3369"/>
    <w:rsid w:val="001A645B"/>
    <w:rsid w:val="001B036D"/>
    <w:rsid w:val="001B21F3"/>
    <w:rsid w:val="001B24B0"/>
    <w:rsid w:val="001B2837"/>
    <w:rsid w:val="001B2939"/>
    <w:rsid w:val="001B3C45"/>
    <w:rsid w:val="001B5567"/>
    <w:rsid w:val="001B6C76"/>
    <w:rsid w:val="001C0880"/>
    <w:rsid w:val="001C31C0"/>
    <w:rsid w:val="001D23C2"/>
    <w:rsid w:val="001D4A94"/>
    <w:rsid w:val="001D5D44"/>
    <w:rsid w:val="001E1B0A"/>
    <w:rsid w:val="001E4F15"/>
    <w:rsid w:val="001E59B3"/>
    <w:rsid w:val="001E61B2"/>
    <w:rsid w:val="001E72D3"/>
    <w:rsid w:val="001F0360"/>
    <w:rsid w:val="001F248D"/>
    <w:rsid w:val="001F3902"/>
    <w:rsid w:val="001F3903"/>
    <w:rsid w:val="001F5D87"/>
    <w:rsid w:val="00204D63"/>
    <w:rsid w:val="00205B65"/>
    <w:rsid w:val="00206E49"/>
    <w:rsid w:val="002101C9"/>
    <w:rsid w:val="00211DF0"/>
    <w:rsid w:val="00214BFF"/>
    <w:rsid w:val="002175F7"/>
    <w:rsid w:val="002252D1"/>
    <w:rsid w:val="00227495"/>
    <w:rsid w:val="002308DB"/>
    <w:rsid w:val="00231F56"/>
    <w:rsid w:val="002321B4"/>
    <w:rsid w:val="002326E0"/>
    <w:rsid w:val="002339C2"/>
    <w:rsid w:val="0023418E"/>
    <w:rsid w:val="00234D1B"/>
    <w:rsid w:val="00236954"/>
    <w:rsid w:val="00236DFA"/>
    <w:rsid w:val="002373D4"/>
    <w:rsid w:val="00237779"/>
    <w:rsid w:val="00237EA4"/>
    <w:rsid w:val="002413A1"/>
    <w:rsid w:val="002429FB"/>
    <w:rsid w:val="00244A69"/>
    <w:rsid w:val="00245EE1"/>
    <w:rsid w:val="0024772E"/>
    <w:rsid w:val="002513F7"/>
    <w:rsid w:val="00251AFC"/>
    <w:rsid w:val="002526BD"/>
    <w:rsid w:val="0025382F"/>
    <w:rsid w:val="002567AE"/>
    <w:rsid w:val="0026226A"/>
    <w:rsid w:val="002628A4"/>
    <w:rsid w:val="002672E9"/>
    <w:rsid w:val="00270137"/>
    <w:rsid w:val="00273CF2"/>
    <w:rsid w:val="0028373E"/>
    <w:rsid w:val="002865BD"/>
    <w:rsid w:val="00286E42"/>
    <w:rsid w:val="00291493"/>
    <w:rsid w:val="0029367B"/>
    <w:rsid w:val="00297C53"/>
    <w:rsid w:val="002A120A"/>
    <w:rsid w:val="002A2D80"/>
    <w:rsid w:val="002A5327"/>
    <w:rsid w:val="002A534D"/>
    <w:rsid w:val="002A7955"/>
    <w:rsid w:val="002B128C"/>
    <w:rsid w:val="002B1E5D"/>
    <w:rsid w:val="002B23C5"/>
    <w:rsid w:val="002B3768"/>
    <w:rsid w:val="002B413A"/>
    <w:rsid w:val="002B515C"/>
    <w:rsid w:val="002B53DC"/>
    <w:rsid w:val="002B633F"/>
    <w:rsid w:val="002C31B6"/>
    <w:rsid w:val="002C32E3"/>
    <w:rsid w:val="002C6CAD"/>
    <w:rsid w:val="002D0D4E"/>
    <w:rsid w:val="002D1B01"/>
    <w:rsid w:val="002D2A88"/>
    <w:rsid w:val="002D38FD"/>
    <w:rsid w:val="002D41C3"/>
    <w:rsid w:val="002D6240"/>
    <w:rsid w:val="002D66A0"/>
    <w:rsid w:val="002E30F9"/>
    <w:rsid w:val="002E4C58"/>
    <w:rsid w:val="002E729E"/>
    <w:rsid w:val="002F1205"/>
    <w:rsid w:val="002F2EA9"/>
    <w:rsid w:val="002F3825"/>
    <w:rsid w:val="00302065"/>
    <w:rsid w:val="003022F9"/>
    <w:rsid w:val="00303B67"/>
    <w:rsid w:val="00307F00"/>
    <w:rsid w:val="00311EE9"/>
    <w:rsid w:val="00312DCB"/>
    <w:rsid w:val="00314AF6"/>
    <w:rsid w:val="003173DF"/>
    <w:rsid w:val="00317871"/>
    <w:rsid w:val="003202F7"/>
    <w:rsid w:val="00320D7C"/>
    <w:rsid w:val="00322859"/>
    <w:rsid w:val="0033090B"/>
    <w:rsid w:val="00331233"/>
    <w:rsid w:val="00331390"/>
    <w:rsid w:val="00333133"/>
    <w:rsid w:val="00333461"/>
    <w:rsid w:val="00334A4B"/>
    <w:rsid w:val="00334B1C"/>
    <w:rsid w:val="00335C25"/>
    <w:rsid w:val="00341717"/>
    <w:rsid w:val="00342E4D"/>
    <w:rsid w:val="003437CE"/>
    <w:rsid w:val="00343ACD"/>
    <w:rsid w:val="00343D29"/>
    <w:rsid w:val="00344313"/>
    <w:rsid w:val="00345681"/>
    <w:rsid w:val="00345B1E"/>
    <w:rsid w:val="00345B1F"/>
    <w:rsid w:val="00347BD4"/>
    <w:rsid w:val="0035050A"/>
    <w:rsid w:val="0035457F"/>
    <w:rsid w:val="0035687E"/>
    <w:rsid w:val="003569BC"/>
    <w:rsid w:val="003636F3"/>
    <w:rsid w:val="003677AE"/>
    <w:rsid w:val="00372A32"/>
    <w:rsid w:val="003764E1"/>
    <w:rsid w:val="00376B7A"/>
    <w:rsid w:val="00377FD5"/>
    <w:rsid w:val="0038171C"/>
    <w:rsid w:val="00387160"/>
    <w:rsid w:val="003943C0"/>
    <w:rsid w:val="00397AC7"/>
    <w:rsid w:val="003A2E7B"/>
    <w:rsid w:val="003A6EF4"/>
    <w:rsid w:val="003B0179"/>
    <w:rsid w:val="003B5A18"/>
    <w:rsid w:val="003B60FB"/>
    <w:rsid w:val="003C1010"/>
    <w:rsid w:val="003C161B"/>
    <w:rsid w:val="003C1FA1"/>
    <w:rsid w:val="003C3DA9"/>
    <w:rsid w:val="003C4FC0"/>
    <w:rsid w:val="003C4FE1"/>
    <w:rsid w:val="003D0B65"/>
    <w:rsid w:val="003D0DF3"/>
    <w:rsid w:val="003D2505"/>
    <w:rsid w:val="003D629B"/>
    <w:rsid w:val="003D64E1"/>
    <w:rsid w:val="003D73C9"/>
    <w:rsid w:val="003E2969"/>
    <w:rsid w:val="003E4C59"/>
    <w:rsid w:val="003E4EB3"/>
    <w:rsid w:val="003F1E76"/>
    <w:rsid w:val="003F31EE"/>
    <w:rsid w:val="003F3718"/>
    <w:rsid w:val="003F4960"/>
    <w:rsid w:val="003F65DC"/>
    <w:rsid w:val="003F6F98"/>
    <w:rsid w:val="003F6FB6"/>
    <w:rsid w:val="00400A21"/>
    <w:rsid w:val="00405182"/>
    <w:rsid w:val="00406188"/>
    <w:rsid w:val="00406724"/>
    <w:rsid w:val="00407C3A"/>
    <w:rsid w:val="00407EF9"/>
    <w:rsid w:val="004106C4"/>
    <w:rsid w:val="004134C3"/>
    <w:rsid w:val="00414761"/>
    <w:rsid w:val="004159DB"/>
    <w:rsid w:val="004163FC"/>
    <w:rsid w:val="00417EF4"/>
    <w:rsid w:val="00421774"/>
    <w:rsid w:val="004301E0"/>
    <w:rsid w:val="00430965"/>
    <w:rsid w:val="00430C6F"/>
    <w:rsid w:val="00431175"/>
    <w:rsid w:val="00434B51"/>
    <w:rsid w:val="004409C0"/>
    <w:rsid w:val="004410F5"/>
    <w:rsid w:val="004414FF"/>
    <w:rsid w:val="00441EC3"/>
    <w:rsid w:val="0044476F"/>
    <w:rsid w:val="004464A6"/>
    <w:rsid w:val="004539AB"/>
    <w:rsid w:val="00454431"/>
    <w:rsid w:val="00462939"/>
    <w:rsid w:val="00462E8C"/>
    <w:rsid w:val="004733D5"/>
    <w:rsid w:val="004734FD"/>
    <w:rsid w:val="00480827"/>
    <w:rsid w:val="00483F5D"/>
    <w:rsid w:val="00487792"/>
    <w:rsid w:val="004943E3"/>
    <w:rsid w:val="004947AD"/>
    <w:rsid w:val="004A0899"/>
    <w:rsid w:val="004A211D"/>
    <w:rsid w:val="004A27F7"/>
    <w:rsid w:val="004A3B65"/>
    <w:rsid w:val="004A4648"/>
    <w:rsid w:val="004A70A4"/>
    <w:rsid w:val="004A77B9"/>
    <w:rsid w:val="004B188E"/>
    <w:rsid w:val="004B27C7"/>
    <w:rsid w:val="004B2C6B"/>
    <w:rsid w:val="004B78C9"/>
    <w:rsid w:val="004C29A7"/>
    <w:rsid w:val="004C36C3"/>
    <w:rsid w:val="004C4189"/>
    <w:rsid w:val="004C42A7"/>
    <w:rsid w:val="004C7A70"/>
    <w:rsid w:val="004D206B"/>
    <w:rsid w:val="004D2A52"/>
    <w:rsid w:val="004D471B"/>
    <w:rsid w:val="004D598A"/>
    <w:rsid w:val="004D59C9"/>
    <w:rsid w:val="004E153D"/>
    <w:rsid w:val="004E184D"/>
    <w:rsid w:val="004F0FD9"/>
    <w:rsid w:val="004F104F"/>
    <w:rsid w:val="004F2089"/>
    <w:rsid w:val="004F3117"/>
    <w:rsid w:val="004F679F"/>
    <w:rsid w:val="004F6E0C"/>
    <w:rsid w:val="00503A1F"/>
    <w:rsid w:val="00506D79"/>
    <w:rsid w:val="005103A0"/>
    <w:rsid w:val="005120F8"/>
    <w:rsid w:val="005165C4"/>
    <w:rsid w:val="00516AD3"/>
    <w:rsid w:val="00520EE9"/>
    <w:rsid w:val="0052179D"/>
    <w:rsid w:val="00523A9F"/>
    <w:rsid w:val="005265F2"/>
    <w:rsid w:val="00531C96"/>
    <w:rsid w:val="00533CEF"/>
    <w:rsid w:val="0053477D"/>
    <w:rsid w:val="00535BC6"/>
    <w:rsid w:val="00537CB2"/>
    <w:rsid w:val="005447A6"/>
    <w:rsid w:val="00560CDB"/>
    <w:rsid w:val="0056218D"/>
    <w:rsid w:val="005629BC"/>
    <w:rsid w:val="00565646"/>
    <w:rsid w:val="005720F1"/>
    <w:rsid w:val="0057399F"/>
    <w:rsid w:val="0057548A"/>
    <w:rsid w:val="00576504"/>
    <w:rsid w:val="00577A99"/>
    <w:rsid w:val="0058063A"/>
    <w:rsid w:val="00580AC9"/>
    <w:rsid w:val="0058102E"/>
    <w:rsid w:val="005822A7"/>
    <w:rsid w:val="00585125"/>
    <w:rsid w:val="0058739C"/>
    <w:rsid w:val="00587E4B"/>
    <w:rsid w:val="00591E0B"/>
    <w:rsid w:val="00593A84"/>
    <w:rsid w:val="005A1FE1"/>
    <w:rsid w:val="005A26A5"/>
    <w:rsid w:val="005A3A2F"/>
    <w:rsid w:val="005A51A9"/>
    <w:rsid w:val="005A6BA2"/>
    <w:rsid w:val="005B1BD7"/>
    <w:rsid w:val="005B29BD"/>
    <w:rsid w:val="005B3FA4"/>
    <w:rsid w:val="005B558C"/>
    <w:rsid w:val="005B5FC9"/>
    <w:rsid w:val="005B61E7"/>
    <w:rsid w:val="005B7E5E"/>
    <w:rsid w:val="005C69E5"/>
    <w:rsid w:val="005D2553"/>
    <w:rsid w:val="005D2AFC"/>
    <w:rsid w:val="005D64A6"/>
    <w:rsid w:val="005E1C9B"/>
    <w:rsid w:val="005E2B2F"/>
    <w:rsid w:val="005E335C"/>
    <w:rsid w:val="005E5EB5"/>
    <w:rsid w:val="005E6793"/>
    <w:rsid w:val="005E6825"/>
    <w:rsid w:val="005F0F52"/>
    <w:rsid w:val="005F1898"/>
    <w:rsid w:val="005F7D94"/>
    <w:rsid w:val="00601F3A"/>
    <w:rsid w:val="0060203F"/>
    <w:rsid w:val="006026C6"/>
    <w:rsid w:val="006028BC"/>
    <w:rsid w:val="00606870"/>
    <w:rsid w:val="00621283"/>
    <w:rsid w:val="006217A2"/>
    <w:rsid w:val="00622C68"/>
    <w:rsid w:val="006244E6"/>
    <w:rsid w:val="00625ED9"/>
    <w:rsid w:val="006321EC"/>
    <w:rsid w:val="006327BC"/>
    <w:rsid w:val="0063528C"/>
    <w:rsid w:val="00635B61"/>
    <w:rsid w:val="00636469"/>
    <w:rsid w:val="00637821"/>
    <w:rsid w:val="00642C67"/>
    <w:rsid w:val="00644523"/>
    <w:rsid w:val="00647319"/>
    <w:rsid w:val="006513DF"/>
    <w:rsid w:val="00651E41"/>
    <w:rsid w:val="00655070"/>
    <w:rsid w:val="00655A6C"/>
    <w:rsid w:val="00657588"/>
    <w:rsid w:val="00661C1D"/>
    <w:rsid w:val="00663587"/>
    <w:rsid w:val="006637BD"/>
    <w:rsid w:val="006666DE"/>
    <w:rsid w:val="0067660B"/>
    <w:rsid w:val="00680717"/>
    <w:rsid w:val="00680A98"/>
    <w:rsid w:val="00681B1F"/>
    <w:rsid w:val="006830CF"/>
    <w:rsid w:val="006835D6"/>
    <w:rsid w:val="00684E78"/>
    <w:rsid w:val="00685BCB"/>
    <w:rsid w:val="0069744C"/>
    <w:rsid w:val="006A0ED6"/>
    <w:rsid w:val="006A38F1"/>
    <w:rsid w:val="006A43EE"/>
    <w:rsid w:val="006A7152"/>
    <w:rsid w:val="006B0EE2"/>
    <w:rsid w:val="006B5831"/>
    <w:rsid w:val="006B5BFB"/>
    <w:rsid w:val="006B5C87"/>
    <w:rsid w:val="006C0EFB"/>
    <w:rsid w:val="006C3626"/>
    <w:rsid w:val="006C3F30"/>
    <w:rsid w:val="006D1D0B"/>
    <w:rsid w:val="006D37A8"/>
    <w:rsid w:val="006E0440"/>
    <w:rsid w:val="006E0A90"/>
    <w:rsid w:val="006E38DC"/>
    <w:rsid w:val="006E5295"/>
    <w:rsid w:val="006E669B"/>
    <w:rsid w:val="006F1FDA"/>
    <w:rsid w:val="006F4037"/>
    <w:rsid w:val="006F5BB5"/>
    <w:rsid w:val="006F601B"/>
    <w:rsid w:val="006F6D02"/>
    <w:rsid w:val="006F716E"/>
    <w:rsid w:val="0070139B"/>
    <w:rsid w:val="0070294C"/>
    <w:rsid w:val="00703927"/>
    <w:rsid w:val="00704B5D"/>
    <w:rsid w:val="0070536A"/>
    <w:rsid w:val="00712C8E"/>
    <w:rsid w:val="00714224"/>
    <w:rsid w:val="0072105F"/>
    <w:rsid w:val="007223DD"/>
    <w:rsid w:val="00724029"/>
    <w:rsid w:val="007242FC"/>
    <w:rsid w:val="00724629"/>
    <w:rsid w:val="00727910"/>
    <w:rsid w:val="007310AD"/>
    <w:rsid w:val="00732527"/>
    <w:rsid w:val="00734A57"/>
    <w:rsid w:val="00740077"/>
    <w:rsid w:val="007416A4"/>
    <w:rsid w:val="00747D29"/>
    <w:rsid w:val="007500EC"/>
    <w:rsid w:val="00751A84"/>
    <w:rsid w:val="007544EE"/>
    <w:rsid w:val="00755B77"/>
    <w:rsid w:val="00756939"/>
    <w:rsid w:val="00756D4B"/>
    <w:rsid w:val="0076533D"/>
    <w:rsid w:val="0076576B"/>
    <w:rsid w:val="00767075"/>
    <w:rsid w:val="00767255"/>
    <w:rsid w:val="00770F25"/>
    <w:rsid w:val="007710F6"/>
    <w:rsid w:val="007741EF"/>
    <w:rsid w:val="00774926"/>
    <w:rsid w:val="007754C2"/>
    <w:rsid w:val="00775AB4"/>
    <w:rsid w:val="0077646A"/>
    <w:rsid w:val="007768B3"/>
    <w:rsid w:val="0078015F"/>
    <w:rsid w:val="007809E6"/>
    <w:rsid w:val="00787323"/>
    <w:rsid w:val="0078764F"/>
    <w:rsid w:val="00787AFE"/>
    <w:rsid w:val="00791D0D"/>
    <w:rsid w:val="00794D30"/>
    <w:rsid w:val="007A04FF"/>
    <w:rsid w:val="007A3A91"/>
    <w:rsid w:val="007A56E8"/>
    <w:rsid w:val="007A5BE4"/>
    <w:rsid w:val="007A744E"/>
    <w:rsid w:val="007B0444"/>
    <w:rsid w:val="007B137E"/>
    <w:rsid w:val="007B3073"/>
    <w:rsid w:val="007B3602"/>
    <w:rsid w:val="007B61DD"/>
    <w:rsid w:val="007B65FA"/>
    <w:rsid w:val="007B68B1"/>
    <w:rsid w:val="007C18BA"/>
    <w:rsid w:val="007C197D"/>
    <w:rsid w:val="007C3069"/>
    <w:rsid w:val="007C3B75"/>
    <w:rsid w:val="007D0DC3"/>
    <w:rsid w:val="007D4CB1"/>
    <w:rsid w:val="007D7985"/>
    <w:rsid w:val="007E0BF7"/>
    <w:rsid w:val="007E11FF"/>
    <w:rsid w:val="007E15D6"/>
    <w:rsid w:val="007E1859"/>
    <w:rsid w:val="007E40C9"/>
    <w:rsid w:val="007E4F6F"/>
    <w:rsid w:val="007F5462"/>
    <w:rsid w:val="007F7791"/>
    <w:rsid w:val="00800278"/>
    <w:rsid w:val="008027FD"/>
    <w:rsid w:val="00804634"/>
    <w:rsid w:val="008108D7"/>
    <w:rsid w:val="00811357"/>
    <w:rsid w:val="008129C9"/>
    <w:rsid w:val="00812D69"/>
    <w:rsid w:val="008130D8"/>
    <w:rsid w:val="00813137"/>
    <w:rsid w:val="008143D9"/>
    <w:rsid w:val="00816DFF"/>
    <w:rsid w:val="00821D89"/>
    <w:rsid w:val="0082268E"/>
    <w:rsid w:val="00830789"/>
    <w:rsid w:val="0083167B"/>
    <w:rsid w:val="008321CF"/>
    <w:rsid w:val="00833537"/>
    <w:rsid w:val="00837284"/>
    <w:rsid w:val="00837EB8"/>
    <w:rsid w:val="00840289"/>
    <w:rsid w:val="00844C8D"/>
    <w:rsid w:val="008464C6"/>
    <w:rsid w:val="008623AD"/>
    <w:rsid w:val="008629DB"/>
    <w:rsid w:val="008637F5"/>
    <w:rsid w:val="00863ACD"/>
    <w:rsid w:val="00863F38"/>
    <w:rsid w:val="0087212E"/>
    <w:rsid w:val="00877C98"/>
    <w:rsid w:val="008809ED"/>
    <w:rsid w:val="00880F30"/>
    <w:rsid w:val="00881FC8"/>
    <w:rsid w:val="00883DFB"/>
    <w:rsid w:val="00886B27"/>
    <w:rsid w:val="0088763D"/>
    <w:rsid w:val="008913F7"/>
    <w:rsid w:val="0089381C"/>
    <w:rsid w:val="00893B83"/>
    <w:rsid w:val="00897E11"/>
    <w:rsid w:val="00897EFB"/>
    <w:rsid w:val="008A2071"/>
    <w:rsid w:val="008A34B8"/>
    <w:rsid w:val="008A4083"/>
    <w:rsid w:val="008B05F3"/>
    <w:rsid w:val="008B0A8D"/>
    <w:rsid w:val="008B29D3"/>
    <w:rsid w:val="008B6F9A"/>
    <w:rsid w:val="008C03A6"/>
    <w:rsid w:val="008C16CE"/>
    <w:rsid w:val="008D42D8"/>
    <w:rsid w:val="008D7FF9"/>
    <w:rsid w:val="008E194F"/>
    <w:rsid w:val="008E1D24"/>
    <w:rsid w:val="008E3A77"/>
    <w:rsid w:val="008E68C2"/>
    <w:rsid w:val="008E6DAC"/>
    <w:rsid w:val="008E6F2A"/>
    <w:rsid w:val="008E71D4"/>
    <w:rsid w:val="008F05C3"/>
    <w:rsid w:val="008F1907"/>
    <w:rsid w:val="008F55B6"/>
    <w:rsid w:val="008F7A1F"/>
    <w:rsid w:val="008F7A9F"/>
    <w:rsid w:val="008F7CD2"/>
    <w:rsid w:val="00901407"/>
    <w:rsid w:val="00902C79"/>
    <w:rsid w:val="00903296"/>
    <w:rsid w:val="00904EF5"/>
    <w:rsid w:val="00905624"/>
    <w:rsid w:val="009061E9"/>
    <w:rsid w:val="00907B8F"/>
    <w:rsid w:val="009122E9"/>
    <w:rsid w:val="009126B0"/>
    <w:rsid w:val="00913353"/>
    <w:rsid w:val="009176B3"/>
    <w:rsid w:val="00917A76"/>
    <w:rsid w:val="00921F83"/>
    <w:rsid w:val="00922BB3"/>
    <w:rsid w:val="00923836"/>
    <w:rsid w:val="00933022"/>
    <w:rsid w:val="00934933"/>
    <w:rsid w:val="00935A33"/>
    <w:rsid w:val="0094344F"/>
    <w:rsid w:val="009474F4"/>
    <w:rsid w:val="00947D1B"/>
    <w:rsid w:val="00947E4A"/>
    <w:rsid w:val="00952432"/>
    <w:rsid w:val="00955A07"/>
    <w:rsid w:val="00965509"/>
    <w:rsid w:val="0096753A"/>
    <w:rsid w:val="00971AC5"/>
    <w:rsid w:val="0097235A"/>
    <w:rsid w:val="00974AE0"/>
    <w:rsid w:val="00976835"/>
    <w:rsid w:val="00980AEC"/>
    <w:rsid w:val="0098342E"/>
    <w:rsid w:val="0098504D"/>
    <w:rsid w:val="009865FA"/>
    <w:rsid w:val="00990420"/>
    <w:rsid w:val="00990D9A"/>
    <w:rsid w:val="00990F98"/>
    <w:rsid w:val="0099230A"/>
    <w:rsid w:val="00992575"/>
    <w:rsid w:val="00992882"/>
    <w:rsid w:val="00992FF7"/>
    <w:rsid w:val="00995C15"/>
    <w:rsid w:val="009A1D8F"/>
    <w:rsid w:val="009A3599"/>
    <w:rsid w:val="009B237E"/>
    <w:rsid w:val="009B484F"/>
    <w:rsid w:val="009B6852"/>
    <w:rsid w:val="009C082E"/>
    <w:rsid w:val="009C3691"/>
    <w:rsid w:val="009C5748"/>
    <w:rsid w:val="009C7A4C"/>
    <w:rsid w:val="009D0162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6B04"/>
    <w:rsid w:val="00A01504"/>
    <w:rsid w:val="00A120EB"/>
    <w:rsid w:val="00A12D7B"/>
    <w:rsid w:val="00A141D9"/>
    <w:rsid w:val="00A15D6A"/>
    <w:rsid w:val="00A1619D"/>
    <w:rsid w:val="00A214A6"/>
    <w:rsid w:val="00A217A8"/>
    <w:rsid w:val="00A222CE"/>
    <w:rsid w:val="00A22DB1"/>
    <w:rsid w:val="00A23ADC"/>
    <w:rsid w:val="00A25CD9"/>
    <w:rsid w:val="00A26FFF"/>
    <w:rsid w:val="00A30804"/>
    <w:rsid w:val="00A3111B"/>
    <w:rsid w:val="00A32149"/>
    <w:rsid w:val="00A33411"/>
    <w:rsid w:val="00A33860"/>
    <w:rsid w:val="00A33F5E"/>
    <w:rsid w:val="00A35C2C"/>
    <w:rsid w:val="00A36C4F"/>
    <w:rsid w:val="00A37137"/>
    <w:rsid w:val="00A376DC"/>
    <w:rsid w:val="00A40C30"/>
    <w:rsid w:val="00A5680D"/>
    <w:rsid w:val="00A57D75"/>
    <w:rsid w:val="00A64850"/>
    <w:rsid w:val="00A64949"/>
    <w:rsid w:val="00A64B8E"/>
    <w:rsid w:val="00A7039F"/>
    <w:rsid w:val="00A7327E"/>
    <w:rsid w:val="00A7385F"/>
    <w:rsid w:val="00A73EBC"/>
    <w:rsid w:val="00A75263"/>
    <w:rsid w:val="00A76536"/>
    <w:rsid w:val="00A80941"/>
    <w:rsid w:val="00A8524F"/>
    <w:rsid w:val="00A87973"/>
    <w:rsid w:val="00A87F21"/>
    <w:rsid w:val="00A90BF1"/>
    <w:rsid w:val="00A91989"/>
    <w:rsid w:val="00A92127"/>
    <w:rsid w:val="00A94E6F"/>
    <w:rsid w:val="00A95A9A"/>
    <w:rsid w:val="00A96D60"/>
    <w:rsid w:val="00A978C2"/>
    <w:rsid w:val="00AA275D"/>
    <w:rsid w:val="00AA34F4"/>
    <w:rsid w:val="00AA4820"/>
    <w:rsid w:val="00AA7CCD"/>
    <w:rsid w:val="00AB09CF"/>
    <w:rsid w:val="00AB37D5"/>
    <w:rsid w:val="00AB4C07"/>
    <w:rsid w:val="00AB59DD"/>
    <w:rsid w:val="00AC2641"/>
    <w:rsid w:val="00AC6C62"/>
    <w:rsid w:val="00AC722B"/>
    <w:rsid w:val="00AC7CD1"/>
    <w:rsid w:val="00AD00E4"/>
    <w:rsid w:val="00AD0A16"/>
    <w:rsid w:val="00AD4136"/>
    <w:rsid w:val="00AD50FE"/>
    <w:rsid w:val="00AD56F2"/>
    <w:rsid w:val="00AD5D7D"/>
    <w:rsid w:val="00AE2F5F"/>
    <w:rsid w:val="00AE44A9"/>
    <w:rsid w:val="00AE49D8"/>
    <w:rsid w:val="00AE59F0"/>
    <w:rsid w:val="00AE5BE6"/>
    <w:rsid w:val="00AE7129"/>
    <w:rsid w:val="00AE7A53"/>
    <w:rsid w:val="00AF027C"/>
    <w:rsid w:val="00AF0756"/>
    <w:rsid w:val="00AF0B65"/>
    <w:rsid w:val="00AF18FD"/>
    <w:rsid w:val="00AF23DA"/>
    <w:rsid w:val="00AF3697"/>
    <w:rsid w:val="00B020F1"/>
    <w:rsid w:val="00B05B7C"/>
    <w:rsid w:val="00B10CE1"/>
    <w:rsid w:val="00B1346F"/>
    <w:rsid w:val="00B15A04"/>
    <w:rsid w:val="00B161B9"/>
    <w:rsid w:val="00B25C2C"/>
    <w:rsid w:val="00B27DF8"/>
    <w:rsid w:val="00B32D85"/>
    <w:rsid w:val="00B331B9"/>
    <w:rsid w:val="00B42CED"/>
    <w:rsid w:val="00B466B0"/>
    <w:rsid w:val="00B503C6"/>
    <w:rsid w:val="00B57830"/>
    <w:rsid w:val="00B60A9F"/>
    <w:rsid w:val="00B612AA"/>
    <w:rsid w:val="00B6168D"/>
    <w:rsid w:val="00B630D0"/>
    <w:rsid w:val="00B65D3F"/>
    <w:rsid w:val="00B668E6"/>
    <w:rsid w:val="00B671F3"/>
    <w:rsid w:val="00B67B74"/>
    <w:rsid w:val="00B7132D"/>
    <w:rsid w:val="00B73037"/>
    <w:rsid w:val="00B7449A"/>
    <w:rsid w:val="00B76868"/>
    <w:rsid w:val="00B82BB4"/>
    <w:rsid w:val="00B82F12"/>
    <w:rsid w:val="00B83E8D"/>
    <w:rsid w:val="00B860F5"/>
    <w:rsid w:val="00B87FCF"/>
    <w:rsid w:val="00B90144"/>
    <w:rsid w:val="00B910BE"/>
    <w:rsid w:val="00B946C5"/>
    <w:rsid w:val="00BA3129"/>
    <w:rsid w:val="00BA40EB"/>
    <w:rsid w:val="00BB1134"/>
    <w:rsid w:val="00BB13CC"/>
    <w:rsid w:val="00BB1A70"/>
    <w:rsid w:val="00BB484D"/>
    <w:rsid w:val="00BB6A91"/>
    <w:rsid w:val="00BB7DA2"/>
    <w:rsid w:val="00BC25A5"/>
    <w:rsid w:val="00BC47EE"/>
    <w:rsid w:val="00BD0114"/>
    <w:rsid w:val="00BD3796"/>
    <w:rsid w:val="00BD5B4A"/>
    <w:rsid w:val="00BD5C15"/>
    <w:rsid w:val="00BE499C"/>
    <w:rsid w:val="00BE70CB"/>
    <w:rsid w:val="00BF4019"/>
    <w:rsid w:val="00BF6FC9"/>
    <w:rsid w:val="00C03AF6"/>
    <w:rsid w:val="00C0544A"/>
    <w:rsid w:val="00C1044C"/>
    <w:rsid w:val="00C1082F"/>
    <w:rsid w:val="00C1136D"/>
    <w:rsid w:val="00C204FC"/>
    <w:rsid w:val="00C2060D"/>
    <w:rsid w:val="00C21D13"/>
    <w:rsid w:val="00C227F2"/>
    <w:rsid w:val="00C22AB0"/>
    <w:rsid w:val="00C22D0C"/>
    <w:rsid w:val="00C2341A"/>
    <w:rsid w:val="00C2365D"/>
    <w:rsid w:val="00C23C4E"/>
    <w:rsid w:val="00C244BE"/>
    <w:rsid w:val="00C25ECC"/>
    <w:rsid w:val="00C36FBD"/>
    <w:rsid w:val="00C371F3"/>
    <w:rsid w:val="00C43997"/>
    <w:rsid w:val="00C43E8B"/>
    <w:rsid w:val="00C43F46"/>
    <w:rsid w:val="00C43F5B"/>
    <w:rsid w:val="00C526B4"/>
    <w:rsid w:val="00C549B6"/>
    <w:rsid w:val="00C56C9D"/>
    <w:rsid w:val="00C60E70"/>
    <w:rsid w:val="00C62AC5"/>
    <w:rsid w:val="00C676EB"/>
    <w:rsid w:val="00C70C12"/>
    <w:rsid w:val="00C721DE"/>
    <w:rsid w:val="00C767CD"/>
    <w:rsid w:val="00C8082F"/>
    <w:rsid w:val="00C811AA"/>
    <w:rsid w:val="00C818F8"/>
    <w:rsid w:val="00C84596"/>
    <w:rsid w:val="00C84928"/>
    <w:rsid w:val="00C86170"/>
    <w:rsid w:val="00C8650D"/>
    <w:rsid w:val="00C87B0F"/>
    <w:rsid w:val="00C90EC0"/>
    <w:rsid w:val="00C95141"/>
    <w:rsid w:val="00C96081"/>
    <w:rsid w:val="00C9671D"/>
    <w:rsid w:val="00C96935"/>
    <w:rsid w:val="00C97809"/>
    <w:rsid w:val="00CA29BE"/>
    <w:rsid w:val="00CA367C"/>
    <w:rsid w:val="00CA37D6"/>
    <w:rsid w:val="00CA4B1D"/>
    <w:rsid w:val="00CA6D5A"/>
    <w:rsid w:val="00CA7C04"/>
    <w:rsid w:val="00CB1864"/>
    <w:rsid w:val="00CB2914"/>
    <w:rsid w:val="00CB3617"/>
    <w:rsid w:val="00CB3828"/>
    <w:rsid w:val="00CB5249"/>
    <w:rsid w:val="00CC05D3"/>
    <w:rsid w:val="00CC1E2A"/>
    <w:rsid w:val="00CC5176"/>
    <w:rsid w:val="00CC6BF1"/>
    <w:rsid w:val="00CD1945"/>
    <w:rsid w:val="00CD2C97"/>
    <w:rsid w:val="00CD2FBB"/>
    <w:rsid w:val="00CE1C07"/>
    <w:rsid w:val="00CE4185"/>
    <w:rsid w:val="00CE4C82"/>
    <w:rsid w:val="00CE592A"/>
    <w:rsid w:val="00CE5E03"/>
    <w:rsid w:val="00CF331B"/>
    <w:rsid w:val="00CF454D"/>
    <w:rsid w:val="00D003B5"/>
    <w:rsid w:val="00D01122"/>
    <w:rsid w:val="00D01AD3"/>
    <w:rsid w:val="00D02031"/>
    <w:rsid w:val="00D02C61"/>
    <w:rsid w:val="00D04D79"/>
    <w:rsid w:val="00D06CD3"/>
    <w:rsid w:val="00D07EE7"/>
    <w:rsid w:val="00D10D8F"/>
    <w:rsid w:val="00D16832"/>
    <w:rsid w:val="00D20B8A"/>
    <w:rsid w:val="00D20D4B"/>
    <w:rsid w:val="00D23EFA"/>
    <w:rsid w:val="00D2599E"/>
    <w:rsid w:val="00D25E6D"/>
    <w:rsid w:val="00D30E02"/>
    <w:rsid w:val="00D35175"/>
    <w:rsid w:val="00D37F37"/>
    <w:rsid w:val="00D4635B"/>
    <w:rsid w:val="00D47968"/>
    <w:rsid w:val="00D47E5F"/>
    <w:rsid w:val="00D52F06"/>
    <w:rsid w:val="00D53A71"/>
    <w:rsid w:val="00D54464"/>
    <w:rsid w:val="00D54592"/>
    <w:rsid w:val="00D557EC"/>
    <w:rsid w:val="00D55B51"/>
    <w:rsid w:val="00D564C3"/>
    <w:rsid w:val="00D57E29"/>
    <w:rsid w:val="00D638EE"/>
    <w:rsid w:val="00D70453"/>
    <w:rsid w:val="00D72A56"/>
    <w:rsid w:val="00D72EA8"/>
    <w:rsid w:val="00D75F9E"/>
    <w:rsid w:val="00D77803"/>
    <w:rsid w:val="00D77BD4"/>
    <w:rsid w:val="00D8065E"/>
    <w:rsid w:val="00D80991"/>
    <w:rsid w:val="00D815E3"/>
    <w:rsid w:val="00D84004"/>
    <w:rsid w:val="00D844B9"/>
    <w:rsid w:val="00D861F0"/>
    <w:rsid w:val="00D874E0"/>
    <w:rsid w:val="00D91002"/>
    <w:rsid w:val="00D91554"/>
    <w:rsid w:val="00D92824"/>
    <w:rsid w:val="00DA0519"/>
    <w:rsid w:val="00DA3B5A"/>
    <w:rsid w:val="00DA5326"/>
    <w:rsid w:val="00DA6A32"/>
    <w:rsid w:val="00DB432C"/>
    <w:rsid w:val="00DB4808"/>
    <w:rsid w:val="00DC0341"/>
    <w:rsid w:val="00DD1C0C"/>
    <w:rsid w:val="00DD1ED4"/>
    <w:rsid w:val="00DD3CCD"/>
    <w:rsid w:val="00DD43AF"/>
    <w:rsid w:val="00DD51E0"/>
    <w:rsid w:val="00DE2752"/>
    <w:rsid w:val="00DE4617"/>
    <w:rsid w:val="00DE4A65"/>
    <w:rsid w:val="00DE5964"/>
    <w:rsid w:val="00DE6E60"/>
    <w:rsid w:val="00DF522D"/>
    <w:rsid w:val="00DF568E"/>
    <w:rsid w:val="00DF644A"/>
    <w:rsid w:val="00E00DC1"/>
    <w:rsid w:val="00E01DC4"/>
    <w:rsid w:val="00E12579"/>
    <w:rsid w:val="00E160DB"/>
    <w:rsid w:val="00E21540"/>
    <w:rsid w:val="00E25946"/>
    <w:rsid w:val="00E3316C"/>
    <w:rsid w:val="00E33994"/>
    <w:rsid w:val="00E34589"/>
    <w:rsid w:val="00E35810"/>
    <w:rsid w:val="00E37155"/>
    <w:rsid w:val="00E41071"/>
    <w:rsid w:val="00E4371F"/>
    <w:rsid w:val="00E442F1"/>
    <w:rsid w:val="00E44F24"/>
    <w:rsid w:val="00E467ED"/>
    <w:rsid w:val="00E470B0"/>
    <w:rsid w:val="00E5121D"/>
    <w:rsid w:val="00E54FE8"/>
    <w:rsid w:val="00E56431"/>
    <w:rsid w:val="00E63556"/>
    <w:rsid w:val="00E64437"/>
    <w:rsid w:val="00E648A1"/>
    <w:rsid w:val="00E650D7"/>
    <w:rsid w:val="00E653A7"/>
    <w:rsid w:val="00E663EF"/>
    <w:rsid w:val="00E667CA"/>
    <w:rsid w:val="00E67E10"/>
    <w:rsid w:val="00E67E3C"/>
    <w:rsid w:val="00E7150A"/>
    <w:rsid w:val="00E72995"/>
    <w:rsid w:val="00E8124D"/>
    <w:rsid w:val="00E813BA"/>
    <w:rsid w:val="00E844C4"/>
    <w:rsid w:val="00E90D2B"/>
    <w:rsid w:val="00EA05D8"/>
    <w:rsid w:val="00EA23A3"/>
    <w:rsid w:val="00EA44E2"/>
    <w:rsid w:val="00EA487F"/>
    <w:rsid w:val="00EA4F06"/>
    <w:rsid w:val="00EA7BBD"/>
    <w:rsid w:val="00EB39E9"/>
    <w:rsid w:val="00EB4428"/>
    <w:rsid w:val="00EB7222"/>
    <w:rsid w:val="00EC14B0"/>
    <w:rsid w:val="00EC1DB7"/>
    <w:rsid w:val="00EC575E"/>
    <w:rsid w:val="00EC5E25"/>
    <w:rsid w:val="00ED1C7A"/>
    <w:rsid w:val="00ED1CFE"/>
    <w:rsid w:val="00ED2B98"/>
    <w:rsid w:val="00ED396B"/>
    <w:rsid w:val="00ED58DB"/>
    <w:rsid w:val="00ED5DE6"/>
    <w:rsid w:val="00ED701D"/>
    <w:rsid w:val="00EE123F"/>
    <w:rsid w:val="00EE4C6D"/>
    <w:rsid w:val="00EE60FB"/>
    <w:rsid w:val="00EF1C71"/>
    <w:rsid w:val="00EF2C27"/>
    <w:rsid w:val="00EF6A7E"/>
    <w:rsid w:val="00F04B1C"/>
    <w:rsid w:val="00F05B82"/>
    <w:rsid w:val="00F12B22"/>
    <w:rsid w:val="00F13946"/>
    <w:rsid w:val="00F13996"/>
    <w:rsid w:val="00F139A7"/>
    <w:rsid w:val="00F15BD8"/>
    <w:rsid w:val="00F16025"/>
    <w:rsid w:val="00F16172"/>
    <w:rsid w:val="00F173C5"/>
    <w:rsid w:val="00F203EC"/>
    <w:rsid w:val="00F2118B"/>
    <w:rsid w:val="00F235BE"/>
    <w:rsid w:val="00F24586"/>
    <w:rsid w:val="00F2554A"/>
    <w:rsid w:val="00F275FA"/>
    <w:rsid w:val="00F324D6"/>
    <w:rsid w:val="00F35379"/>
    <w:rsid w:val="00F36556"/>
    <w:rsid w:val="00F37565"/>
    <w:rsid w:val="00F415CC"/>
    <w:rsid w:val="00F43803"/>
    <w:rsid w:val="00F439D2"/>
    <w:rsid w:val="00F45838"/>
    <w:rsid w:val="00F472C3"/>
    <w:rsid w:val="00F505A8"/>
    <w:rsid w:val="00F51CC6"/>
    <w:rsid w:val="00F535A8"/>
    <w:rsid w:val="00F54384"/>
    <w:rsid w:val="00F54876"/>
    <w:rsid w:val="00F54FC2"/>
    <w:rsid w:val="00F56E6C"/>
    <w:rsid w:val="00F57293"/>
    <w:rsid w:val="00F6271B"/>
    <w:rsid w:val="00F6533D"/>
    <w:rsid w:val="00F659A5"/>
    <w:rsid w:val="00F664E8"/>
    <w:rsid w:val="00F707C9"/>
    <w:rsid w:val="00F7405D"/>
    <w:rsid w:val="00F74188"/>
    <w:rsid w:val="00F741AA"/>
    <w:rsid w:val="00F76AF8"/>
    <w:rsid w:val="00F77813"/>
    <w:rsid w:val="00F81DE1"/>
    <w:rsid w:val="00F82685"/>
    <w:rsid w:val="00F8391F"/>
    <w:rsid w:val="00F84649"/>
    <w:rsid w:val="00F84A89"/>
    <w:rsid w:val="00F85727"/>
    <w:rsid w:val="00F952C5"/>
    <w:rsid w:val="00F9753D"/>
    <w:rsid w:val="00F975C1"/>
    <w:rsid w:val="00FA52C8"/>
    <w:rsid w:val="00FA69FD"/>
    <w:rsid w:val="00FA6F61"/>
    <w:rsid w:val="00FA73C0"/>
    <w:rsid w:val="00FB2783"/>
    <w:rsid w:val="00FB2965"/>
    <w:rsid w:val="00FB2B22"/>
    <w:rsid w:val="00FB669D"/>
    <w:rsid w:val="00FB7CAF"/>
    <w:rsid w:val="00FC0E8B"/>
    <w:rsid w:val="00FC1973"/>
    <w:rsid w:val="00FC2789"/>
    <w:rsid w:val="00FC4D31"/>
    <w:rsid w:val="00FD0251"/>
    <w:rsid w:val="00FD4E31"/>
    <w:rsid w:val="00FD6D69"/>
    <w:rsid w:val="00FE0B33"/>
    <w:rsid w:val="00FE23FE"/>
    <w:rsid w:val="00FE2AED"/>
    <w:rsid w:val="00FE3199"/>
    <w:rsid w:val="00FE40C4"/>
    <w:rsid w:val="00FF0325"/>
    <w:rsid w:val="00FF0B3A"/>
    <w:rsid w:val="00FF1503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3485D-1D20-43AD-A057-2AF9B7A7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2741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Победина Наталья</cp:lastModifiedBy>
  <cp:revision>15</cp:revision>
  <dcterms:created xsi:type="dcterms:W3CDTF">2019-10-01T15:15:00Z</dcterms:created>
  <dcterms:modified xsi:type="dcterms:W3CDTF">2019-10-01T17:45:00Z</dcterms:modified>
</cp:coreProperties>
</file>